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F9FC5" w14:textId="77777777" w:rsidR="000770E2" w:rsidRDefault="000770E2" w:rsidP="000770E2">
      <w:pPr>
        <w:shd w:val="clear" w:color="auto" w:fill="FFFFFF"/>
        <w:jc w:val="center"/>
        <w:rPr>
          <w:rFonts w:ascii="Helvetica" w:hAnsi="Helvetica"/>
          <w:b/>
          <w:color w:val="1A1A1A"/>
          <w:lang w:eastAsia="ru-RU"/>
        </w:rPr>
      </w:pPr>
    </w:p>
    <w:p w14:paraId="0F078B74" w14:textId="77777777" w:rsidR="000770E2" w:rsidRDefault="000770E2" w:rsidP="000770E2">
      <w:pPr>
        <w:shd w:val="clear" w:color="auto" w:fill="FFFFFF"/>
        <w:jc w:val="center"/>
        <w:rPr>
          <w:rFonts w:ascii="Helvetica" w:hAnsi="Helvetica"/>
          <w:b/>
          <w:color w:val="1A1A1A"/>
          <w:lang w:eastAsia="ru-RU"/>
        </w:rPr>
      </w:pPr>
    </w:p>
    <w:p w14:paraId="3C90147F" w14:textId="39B5D05E" w:rsidR="000770E2" w:rsidRPr="00DE13BD" w:rsidRDefault="000770E2" w:rsidP="000770E2">
      <w:pPr>
        <w:shd w:val="clear" w:color="auto" w:fill="FFFFFF"/>
        <w:jc w:val="center"/>
        <w:rPr>
          <w:b/>
          <w:color w:val="1A1A1A"/>
          <w:lang w:eastAsia="ru-RU"/>
        </w:rPr>
      </w:pPr>
      <w:r w:rsidRPr="00DE13BD">
        <w:rPr>
          <w:rFonts w:ascii="Helvetica" w:hAnsi="Helvetica"/>
          <w:b/>
          <w:color w:val="1A1A1A"/>
          <w:lang w:eastAsia="ru-RU"/>
        </w:rPr>
        <w:t>Обязательная информация</w:t>
      </w:r>
    </w:p>
    <w:p w14:paraId="7E6F31F6" w14:textId="77777777" w:rsidR="000770E2" w:rsidRPr="00E34B81" w:rsidRDefault="000770E2" w:rsidP="000770E2">
      <w:pPr>
        <w:shd w:val="clear" w:color="auto" w:fill="FFFFFF"/>
        <w:rPr>
          <w:color w:val="1A1A1A"/>
          <w:sz w:val="23"/>
          <w:szCs w:val="23"/>
          <w:lang w:eastAsia="ru-RU"/>
        </w:rPr>
      </w:pPr>
    </w:p>
    <w:p w14:paraId="0ADCA4CE" w14:textId="77777777" w:rsidR="000770E2" w:rsidRPr="00671901" w:rsidRDefault="000770E2" w:rsidP="000770E2">
      <w:pPr>
        <w:shd w:val="clear" w:color="auto" w:fill="FFFFFF"/>
        <w:jc w:val="both"/>
        <w:rPr>
          <w:color w:val="1A1A1A"/>
          <w:lang w:eastAsia="ru-RU"/>
        </w:rPr>
      </w:pPr>
      <w:r w:rsidRPr="00E34B81">
        <w:rPr>
          <w:color w:val="1A1A1A"/>
          <w:lang w:eastAsia="ru-RU"/>
        </w:rPr>
        <w:t xml:space="preserve">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(АО), Лицензия ФКЦБ России на</w:t>
      </w:r>
      <w:r w:rsidRPr="00671901">
        <w:rPr>
          <w:color w:val="1A1A1A"/>
          <w:lang w:eastAsia="ru-RU"/>
        </w:rPr>
        <w:t xml:space="preserve"> </w:t>
      </w:r>
      <w:r w:rsidRPr="00E34B81">
        <w:rPr>
          <w:color w:val="1A1A1A"/>
          <w:lang w:eastAsia="ru-RU"/>
        </w:rPr>
        <w:t>осуществление деятельности по управлению инвестиционными фондами,</w:t>
      </w:r>
      <w:r w:rsidRPr="00671901">
        <w:rPr>
          <w:color w:val="1A1A1A"/>
          <w:lang w:eastAsia="ru-RU"/>
        </w:rPr>
        <w:t xml:space="preserve"> </w:t>
      </w:r>
      <w:r w:rsidRPr="00E34B81">
        <w:rPr>
          <w:color w:val="1A1A1A"/>
          <w:lang w:eastAsia="ru-RU"/>
        </w:rPr>
        <w:t>паевыми инвестиционными фондами и негосударственными пенсионными</w:t>
      </w:r>
      <w:r w:rsidRPr="00671901">
        <w:rPr>
          <w:color w:val="1A1A1A"/>
          <w:lang w:eastAsia="ru-RU"/>
        </w:rPr>
        <w:t xml:space="preserve"> </w:t>
      </w:r>
      <w:r w:rsidRPr="00E34B81">
        <w:rPr>
          <w:color w:val="1A1A1A"/>
          <w:lang w:eastAsia="ru-RU"/>
        </w:rPr>
        <w:t>фондами от 17 июня 2002 № 21-000-1-00069, срок действия Лицензии — без</w:t>
      </w:r>
      <w:r w:rsidRPr="00671901">
        <w:rPr>
          <w:color w:val="1A1A1A"/>
          <w:lang w:eastAsia="ru-RU"/>
        </w:rPr>
        <w:t xml:space="preserve"> </w:t>
      </w:r>
      <w:r w:rsidRPr="00E34B81">
        <w:rPr>
          <w:color w:val="1A1A1A"/>
          <w:lang w:eastAsia="ru-RU"/>
        </w:rPr>
        <w:t>ограничения срока действия.</w:t>
      </w:r>
    </w:p>
    <w:p w14:paraId="4DAB1ED1" w14:textId="77777777" w:rsidR="000770E2" w:rsidRPr="00E34B81" w:rsidRDefault="000770E2" w:rsidP="000770E2">
      <w:pPr>
        <w:shd w:val="clear" w:color="auto" w:fill="FFFFFF"/>
        <w:jc w:val="both"/>
        <w:rPr>
          <w:color w:val="1A1A1A"/>
          <w:lang w:eastAsia="ru-RU"/>
        </w:rPr>
      </w:pPr>
    </w:p>
    <w:p w14:paraId="38CA29AB" w14:textId="77777777" w:rsidR="000770E2" w:rsidRPr="00E34B81" w:rsidRDefault="000770E2" w:rsidP="000770E2">
      <w:pPr>
        <w:shd w:val="clear" w:color="auto" w:fill="FFFFFF"/>
        <w:jc w:val="both"/>
        <w:rPr>
          <w:color w:val="1A1A1A"/>
          <w:lang w:eastAsia="ru-RU"/>
        </w:rPr>
      </w:pPr>
      <w:r w:rsidRPr="00E34B81">
        <w:rPr>
          <w:color w:val="1A1A1A"/>
          <w:lang w:eastAsia="ru-RU"/>
        </w:rPr>
        <w:t>ЗПИФ рыночных финансовых инструментов «Заблокированные активы</w:t>
      </w:r>
      <w:r w:rsidRPr="00671901">
        <w:rPr>
          <w:color w:val="1A1A1A"/>
          <w:lang w:eastAsia="ru-RU"/>
        </w:rPr>
        <w:t xml:space="preserve"> </w:t>
      </w:r>
      <w:r w:rsidRPr="00E34B81">
        <w:rPr>
          <w:color w:val="1A1A1A"/>
          <w:lang w:eastAsia="ru-RU"/>
        </w:rPr>
        <w:t xml:space="preserve">паевого инвестиционного фонда «ТКБ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 Фонд акций</w:t>
      </w:r>
      <w:r w:rsidRPr="00671901">
        <w:rPr>
          <w:color w:val="1A1A1A"/>
          <w:lang w:eastAsia="ru-RU"/>
        </w:rPr>
        <w:t xml:space="preserve"> глобальный 2</w:t>
      </w:r>
      <w:r w:rsidRPr="00E34B81">
        <w:rPr>
          <w:color w:val="1A1A1A"/>
          <w:lang w:eastAsia="ru-RU"/>
        </w:rPr>
        <w:t>» (Правила доверительного управления фондом зарегистрированы</w:t>
      </w:r>
      <w:r w:rsidRPr="00671901">
        <w:rPr>
          <w:color w:val="1A1A1A"/>
          <w:lang w:eastAsia="ru-RU"/>
        </w:rPr>
        <w:t xml:space="preserve"> </w:t>
      </w:r>
      <w:r w:rsidRPr="00E34B81">
        <w:rPr>
          <w:color w:val="1A1A1A"/>
          <w:lang w:eastAsia="ru-RU"/>
        </w:rPr>
        <w:t xml:space="preserve">Банком России </w:t>
      </w:r>
      <w:r w:rsidRPr="00B80E5B">
        <w:rPr>
          <w:color w:val="1A1A1A"/>
          <w:lang w:eastAsia="ru-RU"/>
        </w:rPr>
        <w:t>04.07.2024 за № </w:t>
      </w:r>
      <w:r>
        <w:rPr>
          <w:color w:val="1A1A1A"/>
          <w:lang w:eastAsia="ru-RU"/>
        </w:rPr>
        <w:t>6311</w:t>
      </w:r>
      <w:r w:rsidRPr="00E34B81">
        <w:rPr>
          <w:color w:val="1A1A1A"/>
          <w:lang w:eastAsia="ru-RU"/>
        </w:rPr>
        <w:t>).</w:t>
      </w:r>
    </w:p>
    <w:p w14:paraId="3EAD549F" w14:textId="77777777" w:rsidR="000770E2" w:rsidRPr="00671901" w:rsidRDefault="000770E2" w:rsidP="000770E2">
      <w:pPr>
        <w:shd w:val="clear" w:color="auto" w:fill="FFFFFF"/>
        <w:jc w:val="both"/>
        <w:rPr>
          <w:color w:val="1A1A1A"/>
          <w:lang w:eastAsia="ru-RU"/>
        </w:rPr>
      </w:pPr>
    </w:p>
    <w:p w14:paraId="1A9426E3" w14:textId="77777777" w:rsidR="000770E2" w:rsidRPr="00671901" w:rsidRDefault="000770E2" w:rsidP="000770E2">
      <w:pPr>
        <w:shd w:val="clear" w:color="auto" w:fill="FFFFFF"/>
        <w:jc w:val="both"/>
        <w:rPr>
          <w:color w:val="1A1A1A"/>
          <w:lang w:eastAsia="ru-RU"/>
        </w:rPr>
      </w:pPr>
      <w:r w:rsidRPr="00E34B81">
        <w:rPr>
          <w:color w:val="1A1A1A"/>
          <w:lang w:eastAsia="ru-RU"/>
        </w:rPr>
        <w:t>Получить информацию о паевом инвестиционном фонде и ознакомиться с</w:t>
      </w:r>
      <w:r w:rsidRPr="00671901">
        <w:rPr>
          <w:color w:val="1A1A1A"/>
          <w:lang w:eastAsia="ru-RU"/>
        </w:rPr>
        <w:t xml:space="preserve"> </w:t>
      </w:r>
      <w:r w:rsidRPr="00E34B81">
        <w:rPr>
          <w:color w:val="1A1A1A"/>
          <w:lang w:eastAsia="ru-RU"/>
        </w:rPr>
        <w:t>Правилами доверительного управления паевым инвестиционным фондом, с</w:t>
      </w:r>
      <w:r w:rsidRPr="00671901">
        <w:rPr>
          <w:color w:val="1A1A1A"/>
          <w:lang w:eastAsia="ru-RU"/>
        </w:rPr>
        <w:t xml:space="preserve"> </w:t>
      </w:r>
      <w:r w:rsidRPr="00E34B81">
        <w:rPr>
          <w:color w:val="1A1A1A"/>
          <w:lang w:eastAsia="ru-RU"/>
        </w:rPr>
        <w:t>иными документами, предусмотренными Федеральным законом «Об</w:t>
      </w:r>
      <w:r w:rsidRPr="00671901">
        <w:rPr>
          <w:color w:val="1A1A1A"/>
          <w:lang w:eastAsia="ru-RU"/>
        </w:rPr>
        <w:t xml:space="preserve"> </w:t>
      </w:r>
      <w:r w:rsidRPr="00E34B81">
        <w:rPr>
          <w:color w:val="1A1A1A"/>
          <w:lang w:eastAsia="ru-RU"/>
        </w:rPr>
        <w:t>инвестиционных фондах» и нормативными актами в сфере финансовых рынков,</w:t>
      </w:r>
      <w:r w:rsidRPr="00671901">
        <w:rPr>
          <w:color w:val="1A1A1A"/>
          <w:lang w:eastAsia="ru-RU"/>
        </w:rPr>
        <w:t xml:space="preserve"> </w:t>
      </w:r>
      <w:r w:rsidRPr="00E34B81">
        <w:rPr>
          <w:color w:val="1A1A1A"/>
          <w:lang w:eastAsia="ru-RU"/>
        </w:rPr>
        <w:t>можно на сайте в сети Интернет по адресу: www.tkbip.ru, а также по адресу:</w:t>
      </w:r>
      <w:r w:rsidRPr="00671901">
        <w:rPr>
          <w:color w:val="1A1A1A"/>
          <w:lang w:eastAsia="ru-RU"/>
        </w:rPr>
        <w:t xml:space="preserve"> </w:t>
      </w:r>
      <w:r w:rsidRPr="00E34B81">
        <w:rPr>
          <w:color w:val="1A1A1A"/>
          <w:lang w:eastAsia="ru-RU"/>
        </w:rPr>
        <w:t>Российская Федерация, 191119, Санкт-Петербург, улица Марата, дом 69–71,</w:t>
      </w:r>
      <w:r w:rsidRPr="00671901">
        <w:rPr>
          <w:color w:val="1A1A1A"/>
          <w:lang w:eastAsia="ru-RU"/>
        </w:rPr>
        <w:t xml:space="preserve"> </w:t>
      </w:r>
      <w:r w:rsidRPr="00E34B81">
        <w:rPr>
          <w:color w:val="1A1A1A"/>
          <w:lang w:eastAsia="ru-RU"/>
        </w:rPr>
        <w:t>лит. А, или по телефону (812) 332-7-332, у агентов по погашению</w:t>
      </w:r>
      <w:r w:rsidRPr="00671901">
        <w:rPr>
          <w:color w:val="1A1A1A"/>
          <w:lang w:eastAsia="ru-RU"/>
        </w:rPr>
        <w:t xml:space="preserve"> </w:t>
      </w:r>
      <w:r w:rsidRPr="00E34B81">
        <w:rPr>
          <w:color w:val="1A1A1A"/>
          <w:lang w:eastAsia="ru-RU"/>
        </w:rPr>
        <w:t>инвестиционных паев фонда (со списком агентов можно ознакомиться на сайте</w:t>
      </w:r>
      <w:r w:rsidRPr="00671901">
        <w:rPr>
          <w:color w:val="1A1A1A"/>
          <w:lang w:eastAsia="ru-RU"/>
        </w:rPr>
        <w:t xml:space="preserve"> </w:t>
      </w:r>
      <w:r w:rsidRPr="00E34B81">
        <w:rPr>
          <w:color w:val="1A1A1A"/>
          <w:lang w:eastAsia="ru-RU"/>
        </w:rPr>
        <w:t xml:space="preserve">в сети Интернет по адресу: </w:t>
      </w:r>
      <w:hyperlink r:id="rId11" w:history="1">
        <w:r w:rsidRPr="00671901">
          <w:rPr>
            <w:rStyle w:val="af9"/>
            <w:lang w:eastAsia="ru-RU"/>
          </w:rPr>
          <w:t>www.tkbip.ru/sales/</w:t>
        </w:r>
      </w:hyperlink>
      <w:r w:rsidRPr="00E34B81">
        <w:rPr>
          <w:color w:val="1A1A1A"/>
          <w:lang w:eastAsia="ru-RU"/>
        </w:rPr>
        <w:t>).</w:t>
      </w:r>
    </w:p>
    <w:p w14:paraId="40A4A51C" w14:textId="77777777" w:rsidR="000770E2" w:rsidRPr="00E34B81" w:rsidRDefault="000770E2" w:rsidP="000770E2">
      <w:pPr>
        <w:shd w:val="clear" w:color="auto" w:fill="FFFFFF"/>
        <w:jc w:val="both"/>
        <w:rPr>
          <w:color w:val="1A1A1A"/>
          <w:lang w:eastAsia="ru-RU"/>
        </w:rPr>
      </w:pPr>
    </w:p>
    <w:p w14:paraId="075F0A6D" w14:textId="5DB22600" w:rsidR="000770E2" w:rsidRPr="00E34B81" w:rsidRDefault="000770E2" w:rsidP="000770E2">
      <w:pPr>
        <w:shd w:val="clear" w:color="auto" w:fill="FFFFFF"/>
        <w:jc w:val="both"/>
        <w:rPr>
          <w:color w:val="1A1A1A"/>
          <w:lang w:eastAsia="ru-RU"/>
        </w:rPr>
      </w:pPr>
      <w:r w:rsidRPr="00E34B81">
        <w:rPr>
          <w:color w:val="1A1A1A"/>
          <w:lang w:eastAsia="ru-RU"/>
        </w:rPr>
        <w:t>Стоимость инвестиционных паев может увеличиваться или уменьшаться,</w:t>
      </w:r>
      <w:r w:rsidRPr="00671901">
        <w:rPr>
          <w:color w:val="1A1A1A"/>
          <w:lang w:eastAsia="ru-RU"/>
        </w:rPr>
        <w:t xml:space="preserve"> </w:t>
      </w:r>
      <w:r w:rsidRPr="00E34B81">
        <w:rPr>
          <w:color w:val="1A1A1A"/>
          <w:lang w:eastAsia="ru-RU"/>
        </w:rPr>
        <w:t>результаты инвестирования в прошлом не определяют доходов в будущем,</w:t>
      </w:r>
      <w:r w:rsidRPr="00671901">
        <w:rPr>
          <w:color w:val="1A1A1A"/>
          <w:lang w:eastAsia="ru-RU"/>
        </w:rPr>
        <w:t xml:space="preserve"> </w:t>
      </w:r>
      <w:r w:rsidRPr="00E34B81">
        <w:rPr>
          <w:color w:val="1A1A1A"/>
          <w:lang w:eastAsia="ru-RU"/>
        </w:rPr>
        <w:t>государство не гарантирует доходность инвестиций в паевые инвестиционные</w:t>
      </w:r>
      <w:r w:rsidRPr="00671901">
        <w:rPr>
          <w:color w:val="1A1A1A"/>
          <w:lang w:eastAsia="ru-RU"/>
        </w:rPr>
        <w:t xml:space="preserve"> </w:t>
      </w:r>
      <w:r w:rsidRPr="00E34B81">
        <w:rPr>
          <w:color w:val="1A1A1A"/>
          <w:lang w:eastAsia="ru-RU"/>
        </w:rPr>
        <w:t>фонды. Прежде чем приобрести инвестиционный пай, следует внимательно</w:t>
      </w:r>
      <w:r w:rsidRPr="00671901">
        <w:rPr>
          <w:color w:val="1A1A1A"/>
          <w:lang w:eastAsia="ru-RU"/>
        </w:rPr>
        <w:t xml:space="preserve"> </w:t>
      </w:r>
      <w:r w:rsidRPr="00E34B81">
        <w:rPr>
          <w:color w:val="1A1A1A"/>
          <w:lang w:eastAsia="ru-RU"/>
        </w:rPr>
        <w:t>ознакомиться с правилами доверительного управления паевым инвестиционным</w:t>
      </w:r>
      <w:r w:rsidR="00175994">
        <w:rPr>
          <w:color w:val="1A1A1A"/>
          <w:lang w:eastAsia="ru-RU"/>
        </w:rPr>
        <w:t xml:space="preserve"> фондом.</w:t>
      </w:r>
      <w:bookmarkStart w:id="0" w:name="_GoBack"/>
      <w:bookmarkEnd w:id="0"/>
    </w:p>
    <w:p w14:paraId="411266C0" w14:textId="77777777" w:rsidR="000770E2" w:rsidRDefault="000770E2">
      <w:pPr>
        <w:spacing w:after="200" w:line="276" w:lineRule="auto"/>
        <w:rPr>
          <w:b/>
          <w:bCs/>
          <w:spacing w:val="-7"/>
        </w:rPr>
      </w:pPr>
      <w:r>
        <w:rPr>
          <w:b/>
          <w:bCs/>
          <w:spacing w:val="-7"/>
        </w:rPr>
        <w:br w:type="page"/>
      </w:r>
    </w:p>
    <w:p w14:paraId="497F485D" w14:textId="23D1C229" w:rsidR="00565AA1" w:rsidRPr="00565AA1" w:rsidRDefault="00565AA1" w:rsidP="00565AA1">
      <w:pPr>
        <w:keepNext/>
        <w:shd w:val="clear" w:color="auto" w:fill="FFFFFF"/>
        <w:spacing w:before="60" w:after="60"/>
        <w:jc w:val="center"/>
        <w:outlineLvl w:val="0"/>
        <w:rPr>
          <w:b/>
          <w:bCs/>
          <w:spacing w:val="-7"/>
        </w:rPr>
      </w:pPr>
      <w:r w:rsidRPr="00565AA1">
        <w:rPr>
          <w:b/>
          <w:bCs/>
          <w:spacing w:val="-7"/>
        </w:rPr>
        <w:lastRenderedPageBreak/>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12F61DDA"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 xml:space="preserve">ТКБ </w:t>
      </w:r>
      <w:proofErr w:type="spellStart"/>
      <w:r w:rsidRPr="003178B6">
        <w:rPr>
          <w:b/>
          <w:bCs/>
          <w:spacing w:val="-7"/>
        </w:rPr>
        <w:t>Инвестмент</w:t>
      </w:r>
      <w:proofErr w:type="spellEnd"/>
      <w:r w:rsidRPr="003178B6">
        <w:rPr>
          <w:b/>
          <w:bCs/>
          <w:spacing w:val="-7"/>
        </w:rPr>
        <w:t xml:space="preserve"> </w:t>
      </w:r>
      <w:proofErr w:type="spellStart"/>
      <w:r w:rsidRPr="003178B6">
        <w:rPr>
          <w:b/>
          <w:bCs/>
          <w:spacing w:val="-7"/>
        </w:rPr>
        <w:t>Партнерс</w:t>
      </w:r>
      <w:proofErr w:type="spellEnd"/>
      <w:r w:rsidRPr="003178B6">
        <w:rPr>
          <w:color w:val="FF0000"/>
          <w:spacing w:val="-7"/>
        </w:rPr>
        <w:t xml:space="preserve"> </w:t>
      </w:r>
      <w:r w:rsidRPr="003178B6">
        <w:rPr>
          <w:b/>
          <w:spacing w:val="-1"/>
        </w:rPr>
        <w:t xml:space="preserve">– </w:t>
      </w:r>
      <w:r w:rsidRPr="003178B6">
        <w:rPr>
          <w:b/>
          <w:bCs/>
          <w:spacing w:val="-7"/>
        </w:rPr>
        <w:t>Фонд акций глобальный</w:t>
      </w:r>
      <w:r w:rsidR="00D62D26">
        <w:rPr>
          <w:b/>
          <w:bCs/>
          <w:spacing w:val="-7"/>
        </w:rPr>
        <w:t xml:space="preserve"> 2</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6784BDDB"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акций глобальный</w:t>
      </w:r>
      <w:r w:rsidR="00D62D26">
        <w:rPr>
          <w:sz w:val="22"/>
          <w:szCs w:val="22"/>
        </w:rPr>
        <w:t xml:space="preserve"> 2</w:t>
      </w:r>
      <w:r w:rsidR="00997A24">
        <w:rPr>
          <w:sz w:val="22"/>
          <w:szCs w:val="22"/>
        </w:rPr>
        <w:t>»</w:t>
      </w:r>
      <w:r w:rsidR="003178B6" w:rsidRPr="00CC4052">
        <w:rPr>
          <w:sz w:val="22"/>
          <w:szCs w:val="22"/>
        </w:rPr>
        <w:t xml:space="preserve"> (далее – фонд). В состав активов фонда входят активы Открытого паевого инвестиционного фонда рыночных финансовых инструментов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акций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0FB0909B"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 xml:space="preserve">ЗПИФ рыночных финансовых инструментов «Заблокированные активы паевого инвестиционного фонда «ТКБ </w:t>
      </w:r>
      <w:proofErr w:type="spellStart"/>
      <w:r w:rsidR="00CC4052" w:rsidRPr="00CC4052">
        <w:rPr>
          <w:sz w:val="22"/>
          <w:szCs w:val="22"/>
        </w:rPr>
        <w:t>Инвестмент</w:t>
      </w:r>
      <w:proofErr w:type="spellEnd"/>
      <w:r w:rsidR="00CC4052" w:rsidRPr="00CC4052">
        <w:rPr>
          <w:sz w:val="22"/>
          <w:szCs w:val="22"/>
        </w:rPr>
        <w:t xml:space="preserve"> </w:t>
      </w:r>
      <w:proofErr w:type="spellStart"/>
      <w:r w:rsidR="00CC4052" w:rsidRPr="00CC4052">
        <w:rPr>
          <w:sz w:val="22"/>
          <w:szCs w:val="22"/>
        </w:rPr>
        <w:t>Партнерс</w:t>
      </w:r>
      <w:proofErr w:type="spellEnd"/>
      <w:r w:rsidR="00CC4052" w:rsidRPr="00CC4052">
        <w:rPr>
          <w:sz w:val="22"/>
          <w:szCs w:val="22"/>
        </w:rPr>
        <w:t xml:space="preserve"> – Фонд акций глобальный</w:t>
      </w:r>
      <w:r w:rsidR="00C40F56">
        <w:rPr>
          <w:sz w:val="22"/>
          <w:szCs w:val="22"/>
        </w:rPr>
        <w:t xml:space="preserve"> 2</w:t>
      </w:r>
      <w:r w:rsidR="00CC4052" w:rsidRPr="00CC4052">
        <w:rPr>
          <w:sz w:val="22"/>
          <w:szCs w:val="22"/>
        </w:rPr>
        <w:t>».</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Pr="003D7D80">
        <w:rPr>
          <w:sz w:val="22"/>
          <w:szCs w:val="22"/>
        </w:rPr>
        <w:t>Инвестмент</w:t>
      </w:r>
      <w:proofErr w:type="spellEnd"/>
      <w:r w:rsidRPr="003D7D80">
        <w:rPr>
          <w:sz w:val="22"/>
          <w:szCs w:val="22"/>
        </w:rPr>
        <w:t xml:space="preserve"> </w:t>
      </w:r>
      <w:proofErr w:type="spellStart"/>
      <w:r w:rsidRPr="003D7D80">
        <w:rPr>
          <w:sz w:val="22"/>
          <w:szCs w:val="22"/>
        </w:rPr>
        <w:t>Партнерс</w:t>
      </w:r>
      <w:proofErr w:type="spellEnd"/>
      <w:r w:rsidRPr="003D7D80">
        <w:rPr>
          <w:sz w:val="22"/>
          <w:szCs w:val="22"/>
        </w:rPr>
        <w:t xml:space="preserve">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77777777"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7.</w:t>
      </w:r>
    </w:p>
    <w:p w14:paraId="38EDCB1D" w14:textId="3F234C6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 xml:space="preserve">онда специализированным депозитарием заблокированного </w:t>
      </w:r>
      <w:proofErr w:type="gramStart"/>
      <w:r w:rsidRPr="002545EE">
        <w:rPr>
          <w:rStyle w:val="FontStyle56"/>
          <w:color w:val="000000" w:themeColor="text1"/>
          <w:sz w:val="22"/>
          <w:szCs w:val="22"/>
        </w:rPr>
        <w:t>фонда</w:t>
      </w:r>
      <w:r w:rsidRPr="002545EE">
        <w:rPr>
          <w:color w:val="000000" w:themeColor="text1"/>
          <w:sz w:val="22"/>
          <w:szCs w:val="22"/>
        </w:rPr>
        <w:t xml:space="preserve">  </w:t>
      </w:r>
      <w:r w:rsidRPr="003D7D80">
        <w:rPr>
          <w:sz w:val="22"/>
          <w:szCs w:val="22"/>
        </w:rPr>
        <w:t>(</w:t>
      </w:r>
      <w:proofErr w:type="gramEnd"/>
      <w:r w:rsidRPr="003D7D80">
        <w:rPr>
          <w:sz w:val="22"/>
          <w:szCs w:val="22"/>
        </w:rPr>
        <w:t xml:space="preserve">далее  -  специализированный депозитарий): </w:t>
      </w:r>
      <w:r w:rsidRPr="003D7D80">
        <w:rPr>
          <w:spacing w:val="-1"/>
          <w:sz w:val="22"/>
          <w:szCs w:val="22"/>
        </w:rPr>
        <w:t>Закрытое акционерно</w:t>
      </w:r>
      <w:r w:rsidR="00997A24">
        <w:rPr>
          <w:spacing w:val="-1"/>
          <w:sz w:val="22"/>
          <w:szCs w:val="22"/>
        </w:rPr>
        <w:t>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849782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00997A24">
        <w:rPr>
          <w:spacing w:val="-1"/>
          <w:sz w:val="22"/>
          <w:szCs w:val="22"/>
        </w:rPr>
        <w:t>Закрытое акционерное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lastRenderedPageBreak/>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39AF34E2" w:rsidR="00225BD9" w:rsidRPr="005A1291"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2">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5A1291" w:rsidRPr="005A1291">
        <w:rPr>
          <w:b/>
          <w:sz w:val="22"/>
          <w:szCs w:val="22"/>
        </w:rPr>
        <w:t>99 821 874,2</w:t>
      </w:r>
      <w:r w:rsidR="00AA674E">
        <w:rPr>
          <w:b/>
          <w:sz w:val="22"/>
          <w:szCs w:val="22"/>
        </w:rPr>
        <w:t>6</w:t>
      </w:r>
      <w:r w:rsidR="005A1291" w:rsidRPr="005A1291">
        <w:rPr>
          <w:sz w:val="22"/>
          <w:szCs w:val="22"/>
        </w:rPr>
        <w:t xml:space="preserve"> (Девяносто девять миллионов восемьсот двадцать одна тысяча восемьсот семьдесят четыре  рубля двадцать </w:t>
      </w:r>
      <w:r w:rsidR="00AA674E">
        <w:rPr>
          <w:sz w:val="22"/>
          <w:szCs w:val="22"/>
        </w:rPr>
        <w:t xml:space="preserve">шесть </w:t>
      </w:r>
      <w:r w:rsidR="005A1291" w:rsidRPr="005A1291">
        <w:rPr>
          <w:sz w:val="22"/>
          <w:szCs w:val="22"/>
        </w:rPr>
        <w:t>копеек)</w:t>
      </w:r>
      <w:r w:rsidRPr="005A1291">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1F5D977F"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1E6365BD" w:rsidR="00ED79D4" w:rsidRPr="00063E7C" w:rsidRDefault="00E34254" w:rsidP="005B44FE">
      <w:pPr>
        <w:pStyle w:val="afa"/>
        <w:ind w:left="1462"/>
        <w:jc w:val="both"/>
        <w:rPr>
          <w:sz w:val="22"/>
          <w:szCs w:val="22"/>
          <w:lang w:eastAsia="en-US"/>
        </w:rPr>
      </w:pPr>
      <w:r w:rsidRPr="00063E7C">
        <w:rPr>
          <w:sz w:val="22"/>
          <w:szCs w:val="22"/>
          <w:lang w:eastAsia="en-US"/>
        </w:rPr>
        <w:t>Международный идентификационный код ценной бумаги (далее – ISIN):</w:t>
      </w:r>
    </w:p>
    <w:p w14:paraId="07869815" w14:textId="1A5DA9FD" w:rsidR="003D2455" w:rsidRPr="00063E7C" w:rsidRDefault="00D56590" w:rsidP="00063E7C">
      <w:pPr>
        <w:pStyle w:val="afa"/>
        <w:ind w:left="1462"/>
        <w:jc w:val="both"/>
        <w:rPr>
          <w:sz w:val="22"/>
          <w:szCs w:val="22"/>
          <w:lang w:val="en-US"/>
        </w:rPr>
      </w:pPr>
      <w:r w:rsidRPr="00063E7C">
        <w:rPr>
          <w:sz w:val="22"/>
          <w:szCs w:val="22"/>
          <w:lang w:val="en-US"/>
        </w:rPr>
        <w:t xml:space="preserve">IE00B4BNMY34, US0126531013, </w:t>
      </w:r>
      <w:r w:rsidR="003D2455" w:rsidRPr="00063E7C">
        <w:rPr>
          <w:sz w:val="22"/>
          <w:szCs w:val="22"/>
          <w:lang w:val="en-US"/>
        </w:rPr>
        <w:t>IE00BLP1HW54, US0378331005, US00206R1023, US0640581007,</w:t>
      </w:r>
      <w:r w:rsidR="00063E7C" w:rsidRPr="00063E7C">
        <w:rPr>
          <w:sz w:val="22"/>
          <w:szCs w:val="22"/>
          <w:lang w:val="en-US"/>
        </w:rPr>
        <w:t xml:space="preserve"> </w:t>
      </w:r>
      <w:r w:rsidR="003D2455" w:rsidRPr="00063E7C">
        <w:rPr>
          <w:sz w:val="22"/>
          <w:szCs w:val="22"/>
          <w:lang w:val="en-US"/>
        </w:rPr>
        <w:t xml:space="preserve">CA0679011084, </w:t>
      </w:r>
      <w:r w:rsidR="00062127" w:rsidRPr="00063E7C">
        <w:rPr>
          <w:sz w:val="22"/>
          <w:szCs w:val="22"/>
          <w:lang w:val="en-US"/>
        </w:rPr>
        <w:t xml:space="preserve">US0846707026, US0905722072, US17275R1023, US20825C1045, US2786421030, </w:t>
      </w:r>
      <w:r w:rsidR="00780D31" w:rsidRPr="00063E7C">
        <w:rPr>
          <w:sz w:val="22"/>
          <w:szCs w:val="22"/>
          <w:lang w:val="en-US"/>
        </w:rPr>
        <w:t xml:space="preserve">US2944291051, US30225T1025,  US3379321074, US34965K1079, </w:t>
      </w:r>
      <w:r w:rsidR="00C8793C" w:rsidRPr="00063E7C">
        <w:rPr>
          <w:sz w:val="22"/>
          <w:szCs w:val="22"/>
          <w:lang w:val="en-US"/>
        </w:rPr>
        <w:t>US37045V1008, US4592001014, US4581401001, US4612021034, US46266C1053, US4781601046, IE00BY7QL619</w:t>
      </w:r>
      <w:r w:rsidR="009624CE" w:rsidRPr="00063E7C">
        <w:rPr>
          <w:sz w:val="22"/>
          <w:szCs w:val="22"/>
          <w:lang w:val="en-US"/>
        </w:rPr>
        <w:t xml:space="preserve">, </w:t>
      </w:r>
      <w:r w:rsidR="000E4F37" w:rsidRPr="00063E7C">
        <w:rPr>
          <w:sz w:val="22"/>
          <w:szCs w:val="22"/>
          <w:lang w:val="en-US"/>
        </w:rPr>
        <w:t xml:space="preserve">US50540R4092, US5717481023, </w:t>
      </w:r>
      <w:r w:rsidR="00607E71" w:rsidRPr="00063E7C">
        <w:rPr>
          <w:sz w:val="22"/>
          <w:szCs w:val="22"/>
          <w:lang w:val="en-US"/>
        </w:rPr>
        <w:t xml:space="preserve">US5801351017, US5951121038, US5949181045, US59522J1034, US6153691059, US6200763075, </w:t>
      </w:r>
      <w:r w:rsidR="0055584C" w:rsidRPr="00063E7C">
        <w:rPr>
          <w:sz w:val="22"/>
          <w:szCs w:val="22"/>
          <w:lang w:val="en-US"/>
        </w:rPr>
        <w:t xml:space="preserve">US6311031081, US6516391066, US6541061031, US6745991058, US6795801009, US68389X1054, </w:t>
      </w:r>
      <w:r w:rsidR="00D36043" w:rsidRPr="00063E7C">
        <w:rPr>
          <w:sz w:val="22"/>
          <w:szCs w:val="22"/>
          <w:lang w:val="en-US"/>
        </w:rPr>
        <w:t xml:space="preserve">US67103H1077, US7170811035, US73278L1052, US8716071076, US74144T1088, </w:t>
      </w:r>
      <w:r w:rsidR="00EB7CC2" w:rsidRPr="00063E7C">
        <w:rPr>
          <w:sz w:val="22"/>
          <w:szCs w:val="22"/>
          <w:lang w:val="en-US"/>
        </w:rPr>
        <w:t>US87612E1064, US8923561067, CH0048265513, US9026531049, US9311421039</w:t>
      </w:r>
      <w:r w:rsidR="005F7A92" w:rsidRPr="00063E7C">
        <w:rPr>
          <w:sz w:val="22"/>
          <w:szCs w:val="22"/>
          <w:lang w:val="en-US"/>
        </w:rPr>
        <w:t>, US9418481035, US9553061055</w:t>
      </w:r>
      <w:r w:rsidR="003C5718" w:rsidRPr="00063E7C">
        <w:rPr>
          <w:sz w:val="22"/>
          <w:szCs w:val="22"/>
          <w:lang w:val="en-US"/>
        </w:rPr>
        <w:t>;</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w:t>
      </w:r>
      <w:r>
        <w:rPr>
          <w:sz w:val="22"/>
          <w:szCs w:val="22"/>
        </w:rPr>
        <w:lastRenderedPageBreak/>
        <w:t xml:space="preserve">дивидендам, </w:t>
      </w:r>
      <w:r w:rsidRPr="003C022C">
        <w:rPr>
          <w:sz w:val="22"/>
          <w:szCs w:val="22"/>
        </w:rPr>
        <w:t>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3">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 xml:space="preserve">российским </w:t>
      </w:r>
      <w:r w:rsidR="00042788" w:rsidRPr="00DF6E60">
        <w:rPr>
          <w:sz w:val="22"/>
          <w:szCs w:val="22"/>
          <w:lang w:eastAsia="ru-RU"/>
        </w:rPr>
        <w:lastRenderedPageBreak/>
        <w:t>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34B512C7"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w:t>
      </w:r>
      <w:r w:rsidRPr="00F33185">
        <w:rPr>
          <w:rFonts w:eastAsiaTheme="minorEastAsia"/>
          <w:sz w:val="22"/>
          <w:szCs w:val="22"/>
          <w:lang w:eastAsia="ru-RU"/>
        </w:rPr>
        <w:lastRenderedPageBreak/>
        <w:t xml:space="preserve">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5"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lastRenderedPageBreak/>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lastRenderedPageBreak/>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 xml:space="preserve">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w:t>
      </w:r>
      <w:r w:rsidRPr="009F6AE8">
        <w:rPr>
          <w:sz w:val="22"/>
          <w:szCs w:val="22"/>
        </w:rPr>
        <w:lastRenderedPageBreak/>
        <w:t>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xml:space="preserve">) </w:t>
      </w:r>
      <w:proofErr w:type="spellStart"/>
      <w:r w:rsidR="009964B6" w:rsidRPr="009964B6">
        <w:rPr>
          <w:sz w:val="22"/>
          <w:szCs w:val="22"/>
        </w:rPr>
        <w:t>Санкционные</w:t>
      </w:r>
      <w:proofErr w:type="spellEnd"/>
      <w:r w:rsidR="009964B6"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009964B6" w:rsidRPr="009964B6">
        <w:rPr>
          <w:sz w:val="22"/>
          <w:szCs w:val="22"/>
        </w:rPr>
        <w:lastRenderedPageBreak/>
        <w:t>санкционных</w:t>
      </w:r>
      <w:proofErr w:type="spellEnd"/>
      <w:r w:rsidR="009964B6" w:rsidRPr="009964B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106167FE"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w:t>
      </w:r>
      <w:r w:rsidR="009E5FD4">
        <w:rPr>
          <w:color w:val="000000" w:themeColor="text1"/>
          <w:sz w:val="22"/>
          <w:szCs w:val="22"/>
        </w:rPr>
        <w:t>рацией фонда, связана с 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sidR="009E5FD4">
        <w:rPr>
          <w:color w:val="000000" w:themeColor="text1"/>
          <w:sz w:val="22"/>
          <w:szCs w:val="22"/>
        </w:rPr>
        <w:t>процентный и кредитный</w:t>
      </w:r>
      <w:r>
        <w:rPr>
          <w:color w:val="000000" w:themeColor="text1"/>
          <w:sz w:val="22"/>
          <w:szCs w:val="22"/>
        </w:rPr>
        <w:t xml:space="preserve"> риск</w:t>
      </w:r>
      <w:r w:rsidR="009E5FD4">
        <w:rPr>
          <w:color w:val="000000" w:themeColor="text1"/>
          <w:sz w:val="22"/>
          <w:szCs w:val="22"/>
        </w:rPr>
        <w:t>и</w:t>
      </w:r>
      <w:r w:rsidRPr="009E425A">
        <w:rPr>
          <w:color w:val="000000" w:themeColor="text1"/>
          <w:sz w:val="22"/>
          <w:szCs w:val="22"/>
        </w:rPr>
        <w:t>,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 xml:space="preserve">т валютный, </w:t>
      </w:r>
      <w:r w:rsidR="009E5FD4">
        <w:rPr>
          <w:color w:val="000000" w:themeColor="text1"/>
          <w:sz w:val="22"/>
          <w:szCs w:val="22"/>
        </w:rPr>
        <w:t>рыночный</w:t>
      </w:r>
      <w:r>
        <w:rPr>
          <w:color w:val="000000" w:themeColor="text1"/>
          <w:sz w:val="22"/>
          <w:szCs w:val="22"/>
        </w:rPr>
        <w:t xml:space="preserve"> </w:t>
      </w:r>
      <w:r w:rsidR="009E5FD4">
        <w:rPr>
          <w:color w:val="000000" w:themeColor="text1"/>
          <w:sz w:val="22"/>
          <w:szCs w:val="22"/>
        </w:rPr>
        <w:t xml:space="preserve">риски </w:t>
      </w:r>
      <w:r>
        <w:rPr>
          <w:color w:val="000000" w:themeColor="text1"/>
          <w:sz w:val="22"/>
          <w:szCs w:val="22"/>
        </w:rPr>
        <w:t xml:space="preserve">и </w:t>
      </w:r>
      <w:r w:rsidR="009E5FD4">
        <w:rPr>
          <w:color w:val="000000" w:themeColor="text1"/>
          <w:sz w:val="22"/>
          <w:szCs w:val="22"/>
        </w:rPr>
        <w:t>риск ликвидности</w:t>
      </w:r>
      <w:r w:rsidRPr="009E425A">
        <w:rPr>
          <w:color w:val="000000" w:themeColor="text1"/>
          <w:sz w:val="22"/>
          <w:szCs w:val="22"/>
        </w:rPr>
        <w:t xml:space="preserve">. Общий уровень риска инвестиционной стратегии фонда оценивается как </w:t>
      </w:r>
      <w:r w:rsidR="009E5FD4">
        <w:rPr>
          <w:color w:val="000000" w:themeColor="text1"/>
          <w:sz w:val="22"/>
          <w:szCs w:val="22"/>
        </w:rPr>
        <w:t>высокий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8D237A" w:rsidRDefault="0030704B" w:rsidP="00F608BB">
      <w:pPr>
        <w:shd w:val="clear" w:color="auto" w:fill="FFFFFF"/>
        <w:spacing w:before="60" w:after="60"/>
        <w:jc w:val="both"/>
        <w:rPr>
          <w:sz w:val="22"/>
          <w:szCs w:val="22"/>
        </w:rPr>
      </w:pPr>
      <w:bookmarkStart w:id="33" w:name="p_31"/>
      <w:bookmarkEnd w:id="33"/>
      <w:r w:rsidRPr="008D237A">
        <w:rPr>
          <w:sz w:val="22"/>
          <w:szCs w:val="22"/>
        </w:rPr>
        <w:t>2</w:t>
      </w:r>
      <w:r w:rsidR="0096514B" w:rsidRPr="008D237A">
        <w:rPr>
          <w:sz w:val="22"/>
          <w:szCs w:val="22"/>
        </w:rPr>
        <w:t>7</w:t>
      </w:r>
      <w:r w:rsidR="00C86323" w:rsidRPr="008D237A">
        <w:rPr>
          <w:sz w:val="22"/>
          <w:szCs w:val="22"/>
        </w:rPr>
        <w:t>. </w:t>
      </w:r>
      <w:r w:rsidR="00C86323" w:rsidRPr="008D237A">
        <w:rPr>
          <w:rStyle w:val="FontStyle68"/>
          <w:sz w:val="22"/>
          <w:szCs w:val="22"/>
        </w:rPr>
        <w:t>Управляющая</w:t>
      </w:r>
      <w:r w:rsidR="00C86323" w:rsidRPr="008D237A">
        <w:rPr>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8D237A" w:rsidRDefault="0030704B" w:rsidP="00F608BB">
      <w:pPr>
        <w:shd w:val="clear" w:color="auto" w:fill="FFFFFF"/>
        <w:spacing w:before="60" w:after="60"/>
        <w:jc w:val="both"/>
        <w:rPr>
          <w:sz w:val="22"/>
          <w:szCs w:val="22"/>
        </w:rPr>
      </w:pPr>
      <w:bookmarkStart w:id="34" w:name="p_32"/>
      <w:bookmarkEnd w:id="34"/>
      <w:r w:rsidRPr="008D237A">
        <w:rPr>
          <w:sz w:val="22"/>
          <w:szCs w:val="22"/>
        </w:rPr>
        <w:t>2</w:t>
      </w:r>
      <w:r w:rsidR="009C5A68" w:rsidRPr="008D237A">
        <w:rPr>
          <w:sz w:val="22"/>
          <w:szCs w:val="22"/>
        </w:rPr>
        <w:t>8</w:t>
      </w:r>
      <w:r w:rsidR="00C86323" w:rsidRPr="008D237A">
        <w:rPr>
          <w:sz w:val="22"/>
          <w:szCs w:val="22"/>
        </w:rPr>
        <w:t>. </w:t>
      </w:r>
      <w:r w:rsidR="00C86323" w:rsidRPr="008D237A">
        <w:rPr>
          <w:rStyle w:val="FontStyle68"/>
          <w:sz w:val="22"/>
          <w:szCs w:val="22"/>
        </w:rPr>
        <w:t>Управляющая</w:t>
      </w:r>
      <w:r w:rsidR="00C86323" w:rsidRPr="008D237A">
        <w:rPr>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lastRenderedPageBreak/>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8D237A" w:rsidRDefault="0030704B" w:rsidP="00E33C3B">
      <w:pPr>
        <w:jc w:val="both"/>
        <w:rPr>
          <w:sz w:val="22"/>
          <w:szCs w:val="22"/>
        </w:rPr>
      </w:pPr>
      <w:bookmarkStart w:id="35" w:name="p_33"/>
      <w:bookmarkEnd w:id="35"/>
      <w:r w:rsidRPr="008D237A">
        <w:rPr>
          <w:sz w:val="22"/>
          <w:szCs w:val="22"/>
        </w:rPr>
        <w:t>2</w:t>
      </w:r>
      <w:r w:rsidR="00BD0BFD" w:rsidRPr="008D237A">
        <w:rPr>
          <w:sz w:val="22"/>
          <w:szCs w:val="22"/>
        </w:rPr>
        <w:t>9</w:t>
      </w:r>
      <w:r w:rsidR="00C86323" w:rsidRPr="008D237A">
        <w:rPr>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 xml:space="preserve">правляющей компании в доверительном управлении по иным договорам, и имущества, составляющего активы </w:t>
      </w:r>
      <w:r w:rsidRPr="00014FE1">
        <w:rPr>
          <w:rStyle w:val="FontStyle68"/>
          <w:sz w:val="22"/>
          <w:szCs w:val="22"/>
        </w:rPr>
        <w:lastRenderedPageBreak/>
        <w:t>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792C8A8B"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4C3A06">
        <w:rPr>
          <w:rStyle w:val="FontStyle68"/>
          <w:sz w:val="22"/>
          <w:szCs w:val="22"/>
        </w:rPr>
        <w:t>2</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443F20D4" w14:textId="77777777" w:rsidR="00505E92" w:rsidRPr="00093387" w:rsidRDefault="0030704B" w:rsidP="00505E92">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505E92" w:rsidRPr="00093387">
        <w:rPr>
          <w:rStyle w:val="FontStyle68"/>
          <w:sz w:val="22"/>
          <w:szCs w:val="22"/>
        </w:rPr>
        <w:t xml:space="preserve">По сделкам, совершенным </w:t>
      </w:r>
      <w:r w:rsidR="00505E92">
        <w:rPr>
          <w:rStyle w:val="FontStyle68"/>
          <w:sz w:val="22"/>
          <w:szCs w:val="22"/>
        </w:rPr>
        <w:t>в нарушение требований статьи 40 Федерального закона</w:t>
      </w:r>
      <w:r w:rsidR="00505E92" w:rsidRPr="00446F16">
        <w:rPr>
          <w:rStyle w:val="FontStyle68"/>
          <w:sz w:val="22"/>
          <w:szCs w:val="22"/>
        </w:rPr>
        <w:t xml:space="preserve"> «Об инвестиционных фондах»</w:t>
      </w:r>
      <w:r w:rsidR="00505E92">
        <w:rPr>
          <w:rStyle w:val="FontStyle68"/>
          <w:sz w:val="22"/>
          <w:szCs w:val="22"/>
        </w:rPr>
        <w:t>, у</w:t>
      </w:r>
      <w:r w:rsidR="00505E92" w:rsidRPr="00093387">
        <w:rPr>
          <w:rStyle w:val="FontStyle68"/>
          <w:sz w:val="22"/>
          <w:szCs w:val="22"/>
        </w:rPr>
        <w:t xml:space="preserve">правляющая компания </w:t>
      </w:r>
      <w:r w:rsidR="00505E92" w:rsidRPr="00093387">
        <w:rPr>
          <w:sz w:val="22"/>
          <w:szCs w:val="22"/>
        </w:rPr>
        <w:t>обязывается перед третьими лицами лично и отвечает только принадлежащим ей имуществом</w:t>
      </w:r>
      <w:r w:rsidR="00505E92" w:rsidRPr="00093387">
        <w:rPr>
          <w:rStyle w:val="FontStyle68"/>
          <w:sz w:val="22"/>
          <w:szCs w:val="22"/>
        </w:rPr>
        <w:t xml:space="preserve">. </w:t>
      </w:r>
    </w:p>
    <w:p w14:paraId="1FDD7862" w14:textId="00FF2380" w:rsidR="00E33C3B" w:rsidRDefault="00E33C3B" w:rsidP="00C86323">
      <w:pPr>
        <w:jc w:val="both"/>
        <w:rPr>
          <w:sz w:val="22"/>
          <w:szCs w:val="22"/>
        </w:rPr>
      </w:pPr>
    </w:p>
    <w:p w14:paraId="57018352" w14:textId="77777777" w:rsidR="00505E92" w:rsidRPr="009C0119" w:rsidRDefault="00505E92"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lastRenderedPageBreak/>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02E88821" w14:textId="5072293A"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774073">
        <w:rPr>
          <w:rFonts w:eastAsiaTheme="minorEastAsia"/>
          <w:sz w:val="22"/>
          <w:szCs w:val="22"/>
          <w:lang w:eastAsia="ru-RU"/>
        </w:rPr>
        <w:t xml:space="preserve"> количество выданных</w:t>
      </w:r>
      <w:r w:rsidR="001879E9" w:rsidRPr="001879E9">
        <w:rPr>
          <w:rFonts w:eastAsiaTheme="minorEastAsia"/>
          <w:sz w:val="22"/>
          <w:szCs w:val="22"/>
          <w:lang w:eastAsia="ru-RU"/>
        </w:rPr>
        <w:t xml:space="preserve">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p>
    <w:p w14:paraId="4E85ED2C" w14:textId="0E9DBBE5" w:rsidR="00C961F7" w:rsidRPr="00396193" w:rsidRDefault="00C961F7" w:rsidP="00C961F7">
      <w:pPr>
        <w:jc w:val="both"/>
        <w:rPr>
          <w:rFonts w:eastAsiaTheme="minorEastAsia"/>
          <w:color w:val="000000" w:themeColor="text1"/>
          <w:sz w:val="22"/>
          <w:szCs w:val="22"/>
          <w:lang w:eastAsia="ru-RU"/>
        </w:rPr>
      </w:pPr>
      <w:r w:rsidRPr="00396193">
        <w:rPr>
          <w:rFonts w:eastAsiaTheme="minorEastAsia"/>
          <w:b/>
          <w:color w:val="000000" w:themeColor="text1"/>
          <w:sz w:val="22"/>
          <w:szCs w:val="22"/>
          <w:lang w:eastAsia="ru-RU"/>
        </w:rPr>
        <w:t>33126.162699</w:t>
      </w:r>
      <w:r w:rsidRPr="00396193">
        <w:rPr>
          <w:rFonts w:eastAsiaTheme="minorEastAsia"/>
          <w:color w:val="000000" w:themeColor="text1"/>
          <w:sz w:val="22"/>
          <w:szCs w:val="22"/>
          <w:lang w:eastAsia="ru-RU"/>
        </w:rPr>
        <w:t xml:space="preserve"> (Тридцать три тысячи сто двадцать шесть целых сто шестьдесят две тысячи шестьсот девяносто девять </w:t>
      </w:r>
      <w:r w:rsidR="00396193" w:rsidRPr="00396193">
        <w:rPr>
          <w:rFonts w:eastAsiaTheme="minorEastAsia"/>
          <w:color w:val="000000" w:themeColor="text1"/>
          <w:sz w:val="22"/>
          <w:szCs w:val="22"/>
          <w:lang w:eastAsia="ru-RU"/>
        </w:rPr>
        <w:t>миллионных</w:t>
      </w:r>
      <w:r w:rsidRPr="00396193">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lastRenderedPageBreak/>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 xml:space="preserve">прекращения действия) лицензии </w:t>
      </w:r>
      <w:r w:rsidR="00616E1A">
        <w:rPr>
          <w:rFonts w:eastAsiaTheme="minorEastAsia"/>
          <w:sz w:val="22"/>
          <w:szCs w:val="22"/>
        </w:rPr>
        <w:lastRenderedPageBreak/>
        <w:t>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t xml:space="preserve">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w:t>
      </w:r>
      <w:r w:rsidRPr="00524A17">
        <w:rPr>
          <w:rFonts w:eastAsiaTheme="minorEastAsia"/>
          <w:sz w:val="22"/>
          <w:szCs w:val="22"/>
        </w:rPr>
        <w:lastRenderedPageBreak/>
        <w:t>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 xml:space="preserve">пециализированный депозитарий или владельцы инвестиционных паев (далее - лицо, созывающее </w:t>
      </w:r>
      <w:r w:rsidRPr="0053342B">
        <w:rPr>
          <w:rFonts w:eastAsiaTheme="minorEastAsia"/>
          <w:sz w:val="22"/>
          <w:szCs w:val="22"/>
        </w:rPr>
        <w:lastRenderedPageBreak/>
        <w:t>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6"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7"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lastRenderedPageBreak/>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lastRenderedPageBreak/>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w:t>
      </w:r>
      <w:r w:rsidRPr="00781B36">
        <w:rPr>
          <w:rFonts w:eastAsiaTheme="minorEastAsia"/>
          <w:color w:val="000000" w:themeColor="text1"/>
          <w:sz w:val="22"/>
          <w:szCs w:val="22"/>
        </w:rPr>
        <w:lastRenderedPageBreak/>
        <w:t xml:space="preserve">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276D42" w:rsidRPr="004F7A49" w14:paraId="41DE4E4C" w14:textId="77777777" w:rsidTr="00AB7BC9">
        <w:tc>
          <w:tcPr>
            <w:tcW w:w="737" w:type="dxa"/>
          </w:tcPr>
          <w:p w14:paraId="1821B2B1" w14:textId="77777777" w:rsidR="00276D42" w:rsidRPr="004F7A49" w:rsidRDefault="00276D42" w:rsidP="00276D42">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1658354" w:rsidR="00276D42" w:rsidRPr="004F7A49" w:rsidRDefault="00276D42" w:rsidP="00276D42">
            <w:pPr>
              <w:jc w:val="both"/>
              <w:rPr>
                <w:rFonts w:ascii="Times New Roman" w:hAnsi="Times New Roman"/>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FD0E75F" w14:textId="54205F7B" w:rsidR="00276D42" w:rsidRPr="004F7A49" w:rsidRDefault="00276D42" w:rsidP="00276D42">
            <w:pPr>
              <w:jc w:val="both"/>
              <w:rPr>
                <w:rFonts w:ascii="Times New Roman" w:hAnsi="Times New Roman"/>
                <w:sz w:val="18"/>
                <w:szCs w:val="18"/>
              </w:rPr>
            </w:pPr>
            <w:proofErr w:type="spellStart"/>
            <w:r w:rsidRPr="005C7543">
              <w:rPr>
                <w:rFonts w:ascii="Times New Roman" w:hAnsi="Times New Roman"/>
                <w:sz w:val="18"/>
                <w:szCs w:val="18"/>
              </w:rPr>
              <w:t>Accenture</w:t>
            </w:r>
            <w:proofErr w:type="spellEnd"/>
            <w:r w:rsidRPr="005C7543">
              <w:rPr>
                <w:rFonts w:ascii="Times New Roman" w:hAnsi="Times New Roman"/>
                <w:sz w:val="18"/>
                <w:szCs w:val="18"/>
              </w:rPr>
              <w:t xml:space="preserve"> </w:t>
            </w:r>
            <w:proofErr w:type="spellStart"/>
            <w:r w:rsidRPr="005C7543">
              <w:rPr>
                <w:rFonts w:ascii="Times New Roman" w:hAnsi="Times New Roman"/>
                <w:sz w:val="18"/>
                <w:szCs w:val="18"/>
              </w:rPr>
              <w:t>plc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AAE29DF" w14:textId="4460F64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IE00B4BNMY34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89304C" w14:textId="15738B8D"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w:t>
            </w:r>
          </w:p>
        </w:tc>
      </w:tr>
      <w:tr w:rsidR="00276D42" w:rsidRPr="004F7A49" w14:paraId="04CE3F26" w14:textId="77777777" w:rsidTr="00AB7BC9">
        <w:tc>
          <w:tcPr>
            <w:tcW w:w="737" w:type="dxa"/>
          </w:tcPr>
          <w:p w14:paraId="086E896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5E2B00A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39A45C8" w14:textId="78FBCEF7" w:rsidR="00276D42" w:rsidRPr="004F7A49" w:rsidRDefault="00276D42" w:rsidP="00276D42">
            <w:pPr>
              <w:jc w:val="both"/>
              <w:rPr>
                <w:rFonts w:ascii="Times New Roman" w:hAnsi="Times New Roman"/>
                <w:sz w:val="18"/>
                <w:szCs w:val="18"/>
              </w:rPr>
            </w:pPr>
            <w:proofErr w:type="spellStart"/>
            <w:r w:rsidRPr="005C7543">
              <w:rPr>
                <w:rFonts w:ascii="Times New Roman" w:hAnsi="Times New Roman"/>
                <w:sz w:val="18"/>
                <w:szCs w:val="18"/>
              </w:rPr>
              <w:t>Albemarle</w:t>
            </w:r>
            <w:proofErr w:type="spellEnd"/>
            <w:r w:rsidRPr="005C7543">
              <w:rPr>
                <w:rFonts w:ascii="Times New Roman" w:hAnsi="Times New Roman"/>
                <w:sz w:val="18"/>
                <w:szCs w:val="18"/>
              </w:rPr>
              <w:t xml:space="preserve"> </w:t>
            </w:r>
            <w:proofErr w:type="spellStart"/>
            <w:r w:rsidRPr="005C7543">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155EF9AE" w14:textId="56D3E41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US0126531013</w:t>
            </w:r>
          </w:p>
        </w:tc>
        <w:tc>
          <w:tcPr>
            <w:tcW w:w="992" w:type="dxa"/>
            <w:tcBorders>
              <w:top w:val="nil"/>
              <w:left w:val="single" w:sz="4" w:space="0" w:color="auto"/>
              <w:bottom w:val="single" w:sz="4" w:space="0" w:color="auto"/>
              <w:right w:val="single" w:sz="4" w:space="0" w:color="auto"/>
            </w:tcBorders>
            <w:shd w:val="clear" w:color="auto" w:fill="auto"/>
            <w:vAlign w:val="bottom"/>
          </w:tcPr>
          <w:p w14:paraId="779D3923" w14:textId="0CBD5892"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140</w:t>
            </w:r>
          </w:p>
        </w:tc>
      </w:tr>
      <w:tr w:rsidR="00276D42" w:rsidRPr="004F7A49" w14:paraId="6BDA3700" w14:textId="77777777" w:rsidTr="00AB7BC9">
        <w:tc>
          <w:tcPr>
            <w:tcW w:w="737" w:type="dxa"/>
          </w:tcPr>
          <w:p w14:paraId="77593ED6"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5CC9420" w14:textId="6F3FDF66" w:rsidR="00276D42" w:rsidRPr="004F7A49" w:rsidRDefault="00276D42" w:rsidP="00276D42">
            <w:pPr>
              <w:jc w:val="both"/>
              <w:rPr>
                <w:rFonts w:ascii="Times New Roman" w:hAnsi="Times New Roman"/>
                <w:sz w:val="18"/>
                <w:szCs w:val="18"/>
              </w:rPr>
            </w:pPr>
            <w:proofErr w:type="spellStart"/>
            <w:r w:rsidRPr="005C7543">
              <w:rPr>
                <w:rFonts w:ascii="Times New Roman" w:hAnsi="Times New Roman"/>
                <w:sz w:val="18"/>
                <w:szCs w:val="18"/>
              </w:rPr>
              <w:t>Aon</w:t>
            </w:r>
            <w:proofErr w:type="spellEnd"/>
            <w:r w:rsidRPr="005C7543">
              <w:rPr>
                <w:rFonts w:ascii="Times New Roman" w:hAnsi="Times New Roman"/>
                <w:sz w:val="18"/>
                <w:szCs w:val="18"/>
              </w:rPr>
              <w:t xml:space="preserve"> </w:t>
            </w:r>
            <w:proofErr w:type="spellStart"/>
            <w:r w:rsidRPr="005C7543">
              <w:rPr>
                <w:rFonts w:ascii="Times New Roman" w:hAnsi="Times New Roman"/>
                <w:sz w:val="18"/>
                <w:szCs w:val="18"/>
              </w:rPr>
              <w:t>plc</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3F2C6B75" w14:textId="19E152D2"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IE00BLP1HW54</w:t>
            </w:r>
          </w:p>
        </w:tc>
        <w:tc>
          <w:tcPr>
            <w:tcW w:w="992" w:type="dxa"/>
            <w:tcBorders>
              <w:top w:val="nil"/>
              <w:left w:val="single" w:sz="4" w:space="0" w:color="auto"/>
              <w:bottom w:val="single" w:sz="4" w:space="0" w:color="auto"/>
              <w:right w:val="single" w:sz="4" w:space="0" w:color="auto"/>
            </w:tcBorders>
            <w:shd w:val="clear" w:color="auto" w:fill="auto"/>
            <w:vAlign w:val="bottom"/>
          </w:tcPr>
          <w:p w14:paraId="262348FD" w14:textId="56FBA34B"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w:t>
            </w:r>
          </w:p>
        </w:tc>
      </w:tr>
      <w:tr w:rsidR="00276D42" w:rsidRPr="004F7A49" w14:paraId="4370C784" w14:textId="77777777" w:rsidTr="00AB7BC9">
        <w:tc>
          <w:tcPr>
            <w:tcW w:w="737" w:type="dxa"/>
            <w:tcBorders>
              <w:bottom w:val="single" w:sz="4" w:space="0" w:color="auto"/>
            </w:tcBorders>
          </w:tcPr>
          <w:p w14:paraId="2D7CDF2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A8ABC02" w14:textId="006A4E0F" w:rsidR="00276D42" w:rsidRPr="004F7A49" w:rsidRDefault="00276D42" w:rsidP="00276D42">
            <w:pPr>
              <w:jc w:val="both"/>
              <w:rPr>
                <w:rFonts w:ascii="Times New Roman" w:hAnsi="Times New Roman"/>
                <w:sz w:val="18"/>
                <w:szCs w:val="18"/>
              </w:rPr>
            </w:pPr>
            <w:proofErr w:type="spellStart"/>
            <w:r w:rsidRPr="00966E0C">
              <w:rPr>
                <w:rFonts w:ascii="Times New Roman" w:hAnsi="Times New Roman"/>
                <w:sz w:val="18"/>
                <w:szCs w:val="18"/>
              </w:rPr>
              <w:t>Apple</w:t>
            </w:r>
            <w:proofErr w:type="spellEnd"/>
            <w:r w:rsidRPr="00966E0C">
              <w:rPr>
                <w:rFonts w:ascii="Times New Roman" w:hAnsi="Times New Roman"/>
                <w:sz w:val="18"/>
                <w:szCs w:val="18"/>
              </w:rPr>
              <w:t xml:space="preserve"> </w:t>
            </w:r>
            <w:proofErr w:type="spellStart"/>
            <w:r w:rsidRPr="00966E0C">
              <w:rPr>
                <w:rFonts w:ascii="Times New Roman" w:hAnsi="Times New Roman"/>
                <w:sz w:val="18"/>
                <w:szCs w:val="18"/>
              </w:rPr>
              <w:t>Inc</w:t>
            </w:r>
            <w:proofErr w:type="spellEnd"/>
            <w:r w:rsidRPr="00966E0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768401AB" w14:textId="7432F25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US0378331005</w:t>
            </w:r>
          </w:p>
        </w:tc>
        <w:tc>
          <w:tcPr>
            <w:tcW w:w="992" w:type="dxa"/>
            <w:tcBorders>
              <w:top w:val="nil"/>
              <w:left w:val="single" w:sz="4" w:space="0" w:color="auto"/>
              <w:bottom w:val="single" w:sz="4" w:space="0" w:color="auto"/>
              <w:right w:val="single" w:sz="4" w:space="0" w:color="auto"/>
            </w:tcBorders>
            <w:shd w:val="clear" w:color="auto" w:fill="auto"/>
            <w:vAlign w:val="bottom"/>
          </w:tcPr>
          <w:p w14:paraId="4140FC59" w14:textId="0EB44E5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w:t>
            </w:r>
          </w:p>
        </w:tc>
      </w:tr>
      <w:tr w:rsidR="00276D42" w:rsidRPr="004F7A49" w14:paraId="31B9D609" w14:textId="77777777" w:rsidTr="00AB7BC9">
        <w:tc>
          <w:tcPr>
            <w:tcW w:w="737" w:type="dxa"/>
            <w:tcBorders>
              <w:top w:val="single" w:sz="4" w:space="0" w:color="auto"/>
              <w:left w:val="single" w:sz="4" w:space="0" w:color="auto"/>
              <w:bottom w:val="single" w:sz="4" w:space="0" w:color="auto"/>
              <w:right w:val="single" w:sz="4" w:space="0" w:color="auto"/>
            </w:tcBorders>
          </w:tcPr>
          <w:p w14:paraId="58A2F4CF"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E968B94" w14:textId="09414EA0" w:rsidR="00276D42" w:rsidRPr="004F7A49" w:rsidRDefault="00276D42" w:rsidP="00276D42">
            <w:pPr>
              <w:jc w:val="both"/>
              <w:rPr>
                <w:rFonts w:ascii="Times New Roman" w:hAnsi="Times New Roman"/>
                <w:sz w:val="18"/>
                <w:szCs w:val="18"/>
              </w:rPr>
            </w:pPr>
            <w:r w:rsidRPr="00966E0C">
              <w:rPr>
                <w:rFonts w:ascii="Times New Roman" w:hAnsi="Times New Roman"/>
                <w:sz w:val="18"/>
                <w:szCs w:val="18"/>
              </w:rPr>
              <w:t xml:space="preserve">AT&amp;T </w:t>
            </w:r>
            <w:proofErr w:type="spellStart"/>
            <w:r w:rsidRPr="00966E0C">
              <w:rPr>
                <w:rFonts w:ascii="Times New Roman" w:hAnsi="Times New Roman"/>
                <w:sz w:val="18"/>
                <w:szCs w:val="18"/>
              </w:rPr>
              <w:t>Inc</w:t>
            </w:r>
            <w:proofErr w:type="spellEnd"/>
            <w:r w:rsidRPr="00966E0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6A90F942" w14:textId="6186F7D2"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US00206R1023</w:t>
            </w:r>
          </w:p>
        </w:tc>
        <w:tc>
          <w:tcPr>
            <w:tcW w:w="992" w:type="dxa"/>
            <w:tcBorders>
              <w:top w:val="nil"/>
              <w:left w:val="single" w:sz="4" w:space="0" w:color="auto"/>
              <w:bottom w:val="single" w:sz="4" w:space="0" w:color="auto"/>
              <w:right w:val="single" w:sz="4" w:space="0" w:color="auto"/>
            </w:tcBorders>
            <w:shd w:val="clear" w:color="auto" w:fill="auto"/>
            <w:vAlign w:val="bottom"/>
          </w:tcPr>
          <w:p w14:paraId="56B751FC" w14:textId="362D1347"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3500</w:t>
            </w:r>
          </w:p>
        </w:tc>
      </w:tr>
      <w:tr w:rsidR="00276D42" w:rsidRPr="007E02EC" w14:paraId="2E9A32BA" w14:textId="77777777" w:rsidTr="00AB7BC9">
        <w:tc>
          <w:tcPr>
            <w:tcW w:w="737" w:type="dxa"/>
            <w:tcBorders>
              <w:top w:val="single" w:sz="4" w:space="0" w:color="auto"/>
              <w:left w:val="single" w:sz="4" w:space="0" w:color="auto"/>
              <w:bottom w:val="single" w:sz="4" w:space="0" w:color="auto"/>
              <w:right w:val="single" w:sz="4" w:space="0" w:color="auto"/>
            </w:tcBorders>
          </w:tcPr>
          <w:p w14:paraId="4154DBD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4E0EE8" w14:textId="2971F3F2" w:rsidR="00276D42" w:rsidRPr="007E02EC" w:rsidRDefault="00276D42" w:rsidP="00276D42">
            <w:pPr>
              <w:jc w:val="both"/>
              <w:rPr>
                <w:rFonts w:ascii="Times New Roman" w:hAnsi="Times New Roman"/>
                <w:sz w:val="18"/>
                <w:szCs w:val="18"/>
                <w:lang w:val="en-US"/>
              </w:rPr>
            </w:pPr>
            <w:r w:rsidRPr="0051095D">
              <w:rPr>
                <w:rFonts w:ascii="Times New Roman" w:hAnsi="Times New Roman"/>
                <w:sz w:val="18"/>
                <w:szCs w:val="18"/>
                <w:lang w:val="en-US"/>
              </w:rPr>
              <w:t>The Bank of New York Mellon</w:t>
            </w:r>
          </w:p>
        </w:tc>
        <w:tc>
          <w:tcPr>
            <w:tcW w:w="1843" w:type="dxa"/>
            <w:tcBorders>
              <w:top w:val="nil"/>
              <w:left w:val="single" w:sz="4" w:space="0" w:color="auto"/>
              <w:bottom w:val="single" w:sz="4" w:space="0" w:color="auto"/>
              <w:right w:val="single" w:sz="4" w:space="0" w:color="auto"/>
            </w:tcBorders>
            <w:shd w:val="clear" w:color="auto" w:fill="auto"/>
            <w:vAlign w:val="bottom"/>
          </w:tcPr>
          <w:p w14:paraId="1AC35DB6" w14:textId="11DE30CC" w:rsidR="00276D42" w:rsidRPr="007E02EC" w:rsidRDefault="00276D42" w:rsidP="00276D42">
            <w:pPr>
              <w:jc w:val="both"/>
              <w:rPr>
                <w:rFonts w:ascii="Times New Roman" w:hAnsi="Times New Roman"/>
                <w:sz w:val="18"/>
                <w:szCs w:val="18"/>
                <w:lang w:val="en-US"/>
              </w:rPr>
            </w:pPr>
            <w:r w:rsidRPr="00E04462">
              <w:rPr>
                <w:rFonts w:ascii="Times New Roman" w:hAnsi="Times New Roman"/>
                <w:sz w:val="18"/>
                <w:szCs w:val="18"/>
              </w:rPr>
              <w:t>US0640581007</w:t>
            </w:r>
          </w:p>
        </w:tc>
        <w:tc>
          <w:tcPr>
            <w:tcW w:w="992" w:type="dxa"/>
            <w:tcBorders>
              <w:top w:val="nil"/>
              <w:left w:val="single" w:sz="4" w:space="0" w:color="auto"/>
              <w:bottom w:val="single" w:sz="4" w:space="0" w:color="auto"/>
              <w:right w:val="single" w:sz="4" w:space="0" w:color="auto"/>
            </w:tcBorders>
            <w:shd w:val="clear" w:color="auto" w:fill="auto"/>
            <w:vAlign w:val="bottom"/>
          </w:tcPr>
          <w:p w14:paraId="53EECC42" w14:textId="7A4957D1"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151</w:t>
            </w:r>
          </w:p>
        </w:tc>
      </w:tr>
      <w:tr w:rsidR="00276D42" w:rsidRPr="004F7A49" w14:paraId="5F013827" w14:textId="77777777" w:rsidTr="00AB7BC9">
        <w:tc>
          <w:tcPr>
            <w:tcW w:w="737" w:type="dxa"/>
            <w:tcBorders>
              <w:top w:val="single" w:sz="4" w:space="0" w:color="auto"/>
              <w:right w:val="single" w:sz="4" w:space="0" w:color="auto"/>
            </w:tcBorders>
          </w:tcPr>
          <w:p w14:paraId="6C98DB6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2572A8" w14:textId="13A84327"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BARRICK GOLD CORPORATION</w:t>
            </w:r>
          </w:p>
        </w:tc>
        <w:tc>
          <w:tcPr>
            <w:tcW w:w="1843" w:type="dxa"/>
            <w:tcBorders>
              <w:top w:val="nil"/>
              <w:left w:val="single" w:sz="4" w:space="0" w:color="auto"/>
              <w:bottom w:val="single" w:sz="4" w:space="0" w:color="auto"/>
              <w:right w:val="single" w:sz="4" w:space="0" w:color="auto"/>
            </w:tcBorders>
            <w:shd w:val="clear" w:color="auto" w:fill="auto"/>
            <w:vAlign w:val="bottom"/>
          </w:tcPr>
          <w:p w14:paraId="617C0ED3" w14:textId="1402BF1B"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CA0679011084</w:t>
            </w:r>
          </w:p>
        </w:tc>
        <w:tc>
          <w:tcPr>
            <w:tcW w:w="992" w:type="dxa"/>
            <w:tcBorders>
              <w:top w:val="nil"/>
              <w:left w:val="single" w:sz="4" w:space="0" w:color="auto"/>
              <w:bottom w:val="single" w:sz="4" w:space="0" w:color="auto"/>
              <w:right w:val="single" w:sz="4" w:space="0" w:color="auto"/>
            </w:tcBorders>
            <w:shd w:val="clear" w:color="auto" w:fill="auto"/>
            <w:vAlign w:val="bottom"/>
          </w:tcPr>
          <w:p w14:paraId="6F519BD3" w14:textId="6ABAE2A3"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3200</w:t>
            </w:r>
          </w:p>
        </w:tc>
      </w:tr>
      <w:tr w:rsidR="00276D42" w:rsidRPr="004F7A49" w14:paraId="6B3EA746" w14:textId="77777777" w:rsidTr="00AB7BC9">
        <w:tc>
          <w:tcPr>
            <w:tcW w:w="737" w:type="dxa"/>
          </w:tcPr>
          <w:p w14:paraId="4CD4153F"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3FECFF" w14:textId="3924DBCA" w:rsidR="00276D42" w:rsidRPr="004F7A49" w:rsidRDefault="00276D42" w:rsidP="00276D42">
            <w:pPr>
              <w:jc w:val="both"/>
              <w:rPr>
                <w:rFonts w:ascii="Times New Roman" w:hAnsi="Times New Roman"/>
                <w:sz w:val="18"/>
                <w:szCs w:val="18"/>
              </w:rPr>
            </w:pPr>
            <w:proofErr w:type="spellStart"/>
            <w:r w:rsidRPr="00966E0C">
              <w:rPr>
                <w:rFonts w:ascii="Times New Roman" w:hAnsi="Times New Roman"/>
                <w:sz w:val="18"/>
                <w:szCs w:val="18"/>
              </w:rPr>
              <w:t>Berkshire</w:t>
            </w:r>
            <w:proofErr w:type="spellEnd"/>
            <w:r w:rsidRPr="00966E0C">
              <w:rPr>
                <w:rFonts w:ascii="Times New Roman" w:hAnsi="Times New Roman"/>
                <w:sz w:val="18"/>
                <w:szCs w:val="18"/>
              </w:rPr>
              <w:t xml:space="preserve"> </w:t>
            </w:r>
            <w:proofErr w:type="spellStart"/>
            <w:r w:rsidRPr="00966E0C">
              <w:rPr>
                <w:rFonts w:ascii="Times New Roman" w:hAnsi="Times New Roman"/>
                <w:sz w:val="18"/>
                <w:szCs w:val="18"/>
              </w:rPr>
              <w:t>Hathaway</w:t>
            </w:r>
            <w:proofErr w:type="spellEnd"/>
            <w:r w:rsidRPr="00966E0C">
              <w:rPr>
                <w:rFonts w:ascii="Times New Roman" w:hAnsi="Times New Roman"/>
                <w:sz w:val="18"/>
                <w:szCs w:val="18"/>
              </w:rPr>
              <w:t xml:space="preserve"> </w:t>
            </w:r>
            <w:proofErr w:type="spellStart"/>
            <w:r w:rsidRPr="00966E0C">
              <w:rPr>
                <w:rFonts w:ascii="Times New Roman" w:hAnsi="Times New Roman"/>
                <w:sz w:val="18"/>
                <w:szCs w:val="18"/>
              </w:rPr>
              <w:t>Inc</w:t>
            </w:r>
            <w:proofErr w:type="spellEnd"/>
            <w:r w:rsidRPr="00966E0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447FFC21" w14:textId="486A1CBD"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US0846707026</w:t>
            </w:r>
          </w:p>
        </w:tc>
        <w:tc>
          <w:tcPr>
            <w:tcW w:w="992" w:type="dxa"/>
            <w:tcBorders>
              <w:top w:val="nil"/>
              <w:left w:val="single" w:sz="4" w:space="0" w:color="auto"/>
              <w:bottom w:val="single" w:sz="4" w:space="0" w:color="auto"/>
              <w:right w:val="single" w:sz="4" w:space="0" w:color="auto"/>
            </w:tcBorders>
            <w:shd w:val="clear" w:color="auto" w:fill="auto"/>
            <w:vAlign w:val="bottom"/>
          </w:tcPr>
          <w:p w14:paraId="7CF8598C" w14:textId="1E956ED8"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w:t>
            </w:r>
          </w:p>
        </w:tc>
      </w:tr>
      <w:tr w:rsidR="00276D42" w:rsidRPr="004F7A49" w14:paraId="05EC2A88" w14:textId="77777777" w:rsidTr="00AB7BC9">
        <w:tc>
          <w:tcPr>
            <w:tcW w:w="737" w:type="dxa"/>
          </w:tcPr>
          <w:p w14:paraId="5DA41227"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594765" w14:textId="5610A172" w:rsidR="00276D42" w:rsidRPr="004F7A49" w:rsidRDefault="00276D42" w:rsidP="00276D42">
            <w:pPr>
              <w:jc w:val="both"/>
              <w:rPr>
                <w:rFonts w:ascii="Times New Roman" w:hAnsi="Times New Roman"/>
                <w:sz w:val="18"/>
                <w:szCs w:val="18"/>
              </w:rPr>
            </w:pPr>
            <w:r w:rsidRPr="007C20F2">
              <w:rPr>
                <w:rFonts w:ascii="Times New Roman" w:hAnsi="Times New Roman"/>
                <w:sz w:val="18"/>
                <w:szCs w:val="18"/>
                <w:lang w:val="en-US"/>
              </w:rPr>
              <w:t>Bio-Rad Laboratories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F03FA" w14:textId="29DD65C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US0905722072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3C85633" w14:textId="65CA0FF6"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w:t>
            </w:r>
          </w:p>
        </w:tc>
      </w:tr>
      <w:tr w:rsidR="00276D42" w:rsidRPr="004F7A49" w14:paraId="1C5D5355" w14:textId="77777777" w:rsidTr="00AB7BC9">
        <w:tc>
          <w:tcPr>
            <w:tcW w:w="737" w:type="dxa"/>
          </w:tcPr>
          <w:p w14:paraId="50285396"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1B7377" w14:textId="570E7877" w:rsidR="00276D42" w:rsidRPr="004F7A49" w:rsidRDefault="00276D42" w:rsidP="00276D42">
            <w:pPr>
              <w:jc w:val="both"/>
              <w:rPr>
                <w:rFonts w:ascii="Times New Roman" w:hAnsi="Times New Roman"/>
                <w:sz w:val="18"/>
                <w:szCs w:val="18"/>
              </w:rPr>
            </w:pPr>
            <w:proofErr w:type="spellStart"/>
            <w:r w:rsidRPr="007C20F2">
              <w:rPr>
                <w:rFonts w:ascii="Times New Roman" w:hAnsi="Times New Roman"/>
                <w:sz w:val="18"/>
                <w:szCs w:val="18"/>
              </w:rPr>
              <w:t>Cisco</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Systems</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Inc</w:t>
            </w:r>
            <w:proofErr w:type="spellEnd"/>
            <w:r w:rsidRPr="007C20F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FFB519" w14:textId="2D95C148"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US17275R1023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5D326F9" w14:textId="13D332C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2500</w:t>
            </w:r>
          </w:p>
        </w:tc>
      </w:tr>
      <w:tr w:rsidR="00276D42" w:rsidRPr="004F7A49" w14:paraId="52A296B7" w14:textId="77777777" w:rsidTr="00AB7BC9">
        <w:tc>
          <w:tcPr>
            <w:tcW w:w="737" w:type="dxa"/>
          </w:tcPr>
          <w:p w14:paraId="4352997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D5CC1C" w14:textId="61305634" w:rsidR="00276D42" w:rsidRPr="004F7A49" w:rsidRDefault="00276D42" w:rsidP="00276D42">
            <w:pPr>
              <w:jc w:val="both"/>
              <w:rPr>
                <w:rFonts w:ascii="Times New Roman" w:hAnsi="Times New Roman"/>
                <w:sz w:val="18"/>
                <w:szCs w:val="18"/>
              </w:rPr>
            </w:pPr>
            <w:proofErr w:type="spellStart"/>
            <w:r w:rsidRPr="007C20F2">
              <w:rPr>
                <w:rFonts w:ascii="Times New Roman" w:hAnsi="Times New Roman"/>
                <w:sz w:val="18"/>
                <w:szCs w:val="18"/>
              </w:rPr>
              <w:t>ConocoPhillips</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Co</w:t>
            </w:r>
            <w:proofErr w:type="spellEnd"/>
            <w:r w:rsidRPr="007C20F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630E0F" w14:textId="6524C005"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US20825C1045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1F0B53" w14:textId="284EB62F"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250</w:t>
            </w:r>
          </w:p>
        </w:tc>
      </w:tr>
      <w:tr w:rsidR="00276D42" w:rsidRPr="004F7A49" w14:paraId="7B8E0ED4" w14:textId="77777777" w:rsidTr="00AB7BC9">
        <w:tc>
          <w:tcPr>
            <w:tcW w:w="737" w:type="dxa"/>
          </w:tcPr>
          <w:p w14:paraId="427CDEF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83A16C" w14:textId="1667F517" w:rsidR="00276D42" w:rsidRPr="004F7A49" w:rsidRDefault="00276D42" w:rsidP="00276D42">
            <w:pPr>
              <w:jc w:val="both"/>
              <w:rPr>
                <w:rFonts w:ascii="Times New Roman" w:hAnsi="Times New Roman"/>
                <w:sz w:val="18"/>
                <w:szCs w:val="18"/>
              </w:rPr>
            </w:pPr>
            <w:proofErr w:type="spellStart"/>
            <w:r w:rsidRPr="007C20F2">
              <w:rPr>
                <w:rFonts w:ascii="Times New Roman" w:hAnsi="Times New Roman"/>
                <w:sz w:val="18"/>
                <w:szCs w:val="18"/>
              </w:rPr>
              <w:t>eBay</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Inc</w:t>
            </w:r>
            <w:proofErr w:type="spellEnd"/>
            <w:r w:rsidRPr="007C20F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B2A963" w14:textId="4DE769FD"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US2786421030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191302" w14:textId="6EAFF905"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200</w:t>
            </w:r>
          </w:p>
        </w:tc>
      </w:tr>
      <w:tr w:rsidR="00276D42" w:rsidRPr="004F7A49" w14:paraId="1CD45283" w14:textId="77777777" w:rsidTr="00AB7BC9">
        <w:tc>
          <w:tcPr>
            <w:tcW w:w="737" w:type="dxa"/>
          </w:tcPr>
          <w:p w14:paraId="13DBDBE5"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8FA3D9" w14:textId="2D3231EC" w:rsidR="00276D42" w:rsidRPr="004F7A49" w:rsidRDefault="00276D42" w:rsidP="00276D42">
            <w:pPr>
              <w:jc w:val="both"/>
              <w:rPr>
                <w:rFonts w:ascii="Times New Roman" w:hAnsi="Times New Roman"/>
                <w:sz w:val="18"/>
                <w:szCs w:val="18"/>
              </w:rPr>
            </w:pPr>
            <w:proofErr w:type="spellStart"/>
            <w:r w:rsidRPr="00F301CD">
              <w:rPr>
                <w:rFonts w:ascii="Times New Roman" w:hAnsi="Times New Roman"/>
                <w:sz w:val="18"/>
                <w:szCs w:val="18"/>
              </w:rPr>
              <w:t>Equifax</w:t>
            </w:r>
            <w:proofErr w:type="spellEnd"/>
            <w:r w:rsidRPr="00F301CD">
              <w:rPr>
                <w:rFonts w:ascii="Times New Roman" w:hAnsi="Times New Roman"/>
                <w:sz w:val="18"/>
                <w:szCs w:val="18"/>
              </w:rPr>
              <w:t xml:space="preserve"> </w:t>
            </w:r>
            <w:proofErr w:type="spellStart"/>
            <w:r w:rsidRPr="00F301CD">
              <w:rPr>
                <w:rFonts w:ascii="Times New Roman" w:hAnsi="Times New Roman"/>
                <w:sz w:val="18"/>
                <w:szCs w:val="18"/>
              </w:rPr>
              <w:t>Inc</w:t>
            </w:r>
            <w:proofErr w:type="spellEnd"/>
            <w:r w:rsidRPr="00F301CD">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58DBCDC" w14:textId="41D9F78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US2944291051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9315AB" w14:textId="6FF12DC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45</w:t>
            </w:r>
          </w:p>
        </w:tc>
      </w:tr>
      <w:tr w:rsidR="00276D42" w:rsidRPr="004F7A49" w14:paraId="56590C27" w14:textId="77777777" w:rsidTr="00AB7BC9">
        <w:tc>
          <w:tcPr>
            <w:tcW w:w="737" w:type="dxa"/>
          </w:tcPr>
          <w:p w14:paraId="186E340C"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CF7CA3" w14:textId="79B1F7E8" w:rsidR="00276D42" w:rsidRPr="004F7A49" w:rsidRDefault="00276D42" w:rsidP="00276D42">
            <w:pPr>
              <w:jc w:val="both"/>
              <w:rPr>
                <w:rFonts w:ascii="Times New Roman" w:hAnsi="Times New Roman"/>
                <w:sz w:val="18"/>
                <w:szCs w:val="18"/>
              </w:rPr>
            </w:pPr>
            <w:proofErr w:type="spellStart"/>
            <w:r w:rsidRPr="00BB164C">
              <w:rPr>
                <w:rFonts w:ascii="Times New Roman" w:hAnsi="Times New Roman"/>
                <w:sz w:val="18"/>
                <w:szCs w:val="18"/>
              </w:rPr>
              <w:t>Extra</w:t>
            </w:r>
            <w:proofErr w:type="spellEnd"/>
            <w:r w:rsidRPr="00BB164C">
              <w:rPr>
                <w:rFonts w:ascii="Times New Roman" w:hAnsi="Times New Roman"/>
                <w:sz w:val="18"/>
                <w:szCs w:val="18"/>
              </w:rPr>
              <w:t xml:space="preserve"> </w:t>
            </w:r>
            <w:proofErr w:type="spellStart"/>
            <w:r w:rsidRPr="00BB164C">
              <w:rPr>
                <w:rFonts w:ascii="Times New Roman" w:hAnsi="Times New Roman"/>
                <w:sz w:val="18"/>
                <w:szCs w:val="18"/>
              </w:rPr>
              <w:t>Space</w:t>
            </w:r>
            <w:proofErr w:type="spellEnd"/>
            <w:r w:rsidRPr="00BB164C">
              <w:rPr>
                <w:rFonts w:ascii="Times New Roman" w:hAnsi="Times New Roman"/>
                <w:sz w:val="18"/>
                <w:szCs w:val="18"/>
              </w:rPr>
              <w:t xml:space="preserve"> </w:t>
            </w:r>
            <w:proofErr w:type="spellStart"/>
            <w:r w:rsidRPr="00BB164C">
              <w:rPr>
                <w:rFonts w:ascii="Times New Roman" w:hAnsi="Times New Roman"/>
                <w:sz w:val="18"/>
                <w:szCs w:val="18"/>
              </w:rPr>
              <w:t>Storage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0ED4F9B" w14:textId="61F925F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US30225T1025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B13D7B5" w14:textId="1274FF3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58</w:t>
            </w:r>
          </w:p>
        </w:tc>
      </w:tr>
      <w:tr w:rsidR="00276D42" w:rsidRPr="004F7A49" w14:paraId="38C1A1EF" w14:textId="77777777" w:rsidTr="00AB7BC9">
        <w:tc>
          <w:tcPr>
            <w:tcW w:w="737" w:type="dxa"/>
          </w:tcPr>
          <w:p w14:paraId="31341B58"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09DD61" w14:textId="3B8082EE" w:rsidR="00276D42" w:rsidRPr="004F7A49" w:rsidRDefault="00276D42" w:rsidP="00276D42">
            <w:pPr>
              <w:jc w:val="both"/>
              <w:rPr>
                <w:rFonts w:ascii="Times New Roman" w:hAnsi="Times New Roman"/>
                <w:sz w:val="18"/>
                <w:szCs w:val="18"/>
              </w:rPr>
            </w:pPr>
            <w:proofErr w:type="spellStart"/>
            <w:r w:rsidRPr="00BB164C">
              <w:rPr>
                <w:rFonts w:ascii="Times New Roman" w:hAnsi="Times New Roman"/>
                <w:sz w:val="18"/>
                <w:szCs w:val="18"/>
              </w:rPr>
              <w:t>FirstEnergy</w:t>
            </w:r>
            <w:proofErr w:type="spellEnd"/>
            <w:r w:rsidRPr="00BB164C">
              <w:rPr>
                <w:rFonts w:ascii="Times New Roman" w:hAnsi="Times New Roman"/>
                <w:sz w:val="18"/>
                <w:szCs w:val="18"/>
              </w:rPr>
              <w:t xml:space="preserve"> </w:t>
            </w:r>
            <w:proofErr w:type="spellStart"/>
            <w:r w:rsidRPr="00BB164C">
              <w:rPr>
                <w:rFonts w:ascii="Times New Roman" w:hAnsi="Times New Roman"/>
                <w:sz w:val="18"/>
                <w:szCs w:val="18"/>
              </w:rPr>
              <w:t>Corp</w:t>
            </w:r>
            <w:proofErr w:type="spellEnd"/>
            <w:r w:rsidRPr="00BB164C">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EA6FC" w14:textId="2E318816"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US3379321074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5D8D5BB" w14:textId="2D6E7F3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205</w:t>
            </w:r>
          </w:p>
        </w:tc>
      </w:tr>
      <w:tr w:rsidR="00276D42" w:rsidRPr="004F7A49" w14:paraId="237D90F2" w14:textId="77777777" w:rsidTr="00AB7BC9">
        <w:tc>
          <w:tcPr>
            <w:tcW w:w="737" w:type="dxa"/>
          </w:tcPr>
          <w:p w14:paraId="776E2DE2"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E322B3" w14:textId="4C2BC3D8" w:rsidR="00276D42" w:rsidRPr="004F7A49" w:rsidRDefault="00276D42" w:rsidP="00276D42">
            <w:pPr>
              <w:jc w:val="both"/>
              <w:rPr>
                <w:rFonts w:ascii="Times New Roman" w:hAnsi="Times New Roman"/>
                <w:sz w:val="18"/>
                <w:szCs w:val="18"/>
              </w:rPr>
            </w:pPr>
            <w:proofErr w:type="spellStart"/>
            <w:r w:rsidRPr="003A5992">
              <w:rPr>
                <w:rFonts w:ascii="Times New Roman" w:hAnsi="Times New Roman"/>
                <w:sz w:val="18"/>
                <w:szCs w:val="18"/>
              </w:rPr>
              <w:t>Fortrea</w:t>
            </w:r>
            <w:proofErr w:type="spellEnd"/>
            <w:r w:rsidRPr="003A5992">
              <w:rPr>
                <w:rFonts w:ascii="Times New Roman" w:hAnsi="Times New Roman"/>
                <w:sz w:val="18"/>
                <w:szCs w:val="18"/>
              </w:rPr>
              <w:t xml:space="preserve"> </w:t>
            </w:r>
            <w:proofErr w:type="spellStart"/>
            <w:r w:rsidRPr="003A5992">
              <w:rPr>
                <w:rFonts w:ascii="Times New Roman" w:hAnsi="Times New Roman"/>
                <w:sz w:val="18"/>
                <w:szCs w:val="18"/>
              </w:rPr>
              <w:t>Holdings</w:t>
            </w:r>
            <w:proofErr w:type="spellEnd"/>
            <w:r w:rsidRPr="003A5992">
              <w:rPr>
                <w:rFonts w:ascii="Times New Roman" w:hAnsi="Times New Roman"/>
                <w:sz w:val="18"/>
                <w:szCs w:val="18"/>
              </w:rPr>
              <w:t xml:space="preserve"> </w:t>
            </w:r>
            <w:proofErr w:type="spellStart"/>
            <w:r w:rsidRPr="003A5992">
              <w:rPr>
                <w:rFonts w:ascii="Times New Roman" w:hAnsi="Times New Roman"/>
                <w:sz w:val="18"/>
                <w:szCs w:val="18"/>
              </w:rPr>
              <w:t>Inc</w:t>
            </w:r>
            <w:proofErr w:type="spellEnd"/>
            <w:r w:rsidRPr="003A599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CB70093" w14:textId="3D3E7F4C"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US34965K1079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9DCF2F" w14:textId="03137CAF"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33</w:t>
            </w:r>
          </w:p>
        </w:tc>
      </w:tr>
      <w:tr w:rsidR="00276D42" w:rsidRPr="004F7A49" w14:paraId="0CABBCDD" w14:textId="77777777" w:rsidTr="00AB7BC9">
        <w:tc>
          <w:tcPr>
            <w:tcW w:w="737" w:type="dxa"/>
          </w:tcPr>
          <w:p w14:paraId="232E646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CE06F3" w14:textId="46051813" w:rsidR="00276D42" w:rsidRPr="004F7A49" w:rsidRDefault="00276D42" w:rsidP="00276D42">
            <w:pPr>
              <w:jc w:val="both"/>
              <w:rPr>
                <w:rFonts w:ascii="Times New Roman" w:hAnsi="Times New Roman"/>
                <w:sz w:val="18"/>
                <w:szCs w:val="18"/>
              </w:rPr>
            </w:pPr>
            <w:proofErr w:type="spellStart"/>
            <w:r w:rsidRPr="0089795C">
              <w:rPr>
                <w:rFonts w:ascii="Times New Roman" w:hAnsi="Times New Roman"/>
                <w:sz w:val="18"/>
                <w:szCs w:val="18"/>
              </w:rPr>
              <w:t>General</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Motors</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Company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BED8214" w14:textId="21A64F24"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US37045V1008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A3FF06" w14:textId="1DA30A4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215</w:t>
            </w:r>
          </w:p>
        </w:tc>
      </w:tr>
      <w:tr w:rsidR="00276D42" w:rsidRPr="004F7A49" w14:paraId="4BAEAB14" w14:textId="77777777" w:rsidTr="00AB7BC9">
        <w:tc>
          <w:tcPr>
            <w:tcW w:w="737" w:type="dxa"/>
          </w:tcPr>
          <w:p w14:paraId="33792DB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DBD7F7" w14:textId="4C796C3D" w:rsidR="00276D42" w:rsidRPr="00244207" w:rsidRDefault="00276D42" w:rsidP="00276D42">
            <w:pPr>
              <w:jc w:val="both"/>
              <w:rPr>
                <w:rFonts w:ascii="Times New Roman" w:hAnsi="Times New Roman"/>
                <w:sz w:val="18"/>
                <w:szCs w:val="18"/>
                <w:lang w:val="en-US"/>
              </w:rPr>
            </w:pPr>
            <w:proofErr w:type="spellStart"/>
            <w:r w:rsidRPr="0089795C">
              <w:rPr>
                <w:rFonts w:ascii="Times New Roman" w:hAnsi="Times New Roman"/>
                <w:sz w:val="18"/>
                <w:szCs w:val="18"/>
              </w:rPr>
              <w:t>International</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Business</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Machines</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6EF8FCB0" w14:textId="0436EB54"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US4592001014</w:t>
            </w:r>
          </w:p>
        </w:tc>
        <w:tc>
          <w:tcPr>
            <w:tcW w:w="992" w:type="dxa"/>
            <w:tcBorders>
              <w:top w:val="nil"/>
              <w:left w:val="single" w:sz="4" w:space="0" w:color="auto"/>
              <w:bottom w:val="single" w:sz="4" w:space="0" w:color="auto"/>
              <w:right w:val="single" w:sz="4" w:space="0" w:color="auto"/>
            </w:tcBorders>
            <w:shd w:val="clear" w:color="auto" w:fill="auto"/>
          </w:tcPr>
          <w:p w14:paraId="6102E399" w14:textId="12CE5BA8"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w:t>
            </w:r>
          </w:p>
        </w:tc>
      </w:tr>
      <w:tr w:rsidR="00276D42" w:rsidRPr="004F7A49" w14:paraId="086F3B89" w14:textId="77777777" w:rsidTr="00AB7BC9">
        <w:tc>
          <w:tcPr>
            <w:tcW w:w="737" w:type="dxa"/>
          </w:tcPr>
          <w:p w14:paraId="06E5FC4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276D42" w:rsidRPr="004F7A49" w:rsidRDefault="00276D42" w:rsidP="00276D42">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0CEE3D" w14:textId="693A4A1B" w:rsidR="00276D42" w:rsidRPr="004F7A49" w:rsidRDefault="00276D42" w:rsidP="00276D42">
            <w:pPr>
              <w:jc w:val="both"/>
              <w:rPr>
                <w:rFonts w:ascii="Times New Roman" w:hAnsi="Times New Roman"/>
                <w:sz w:val="18"/>
                <w:szCs w:val="18"/>
                <w:lang w:val="en-US"/>
              </w:rPr>
            </w:pPr>
            <w:proofErr w:type="spellStart"/>
            <w:r w:rsidRPr="0089795C">
              <w:rPr>
                <w:rFonts w:ascii="Times New Roman" w:hAnsi="Times New Roman"/>
                <w:sz w:val="18"/>
                <w:szCs w:val="18"/>
              </w:rPr>
              <w:t>Intel</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4B1C72F3" w14:textId="49EEA16C"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US4581401001</w:t>
            </w:r>
          </w:p>
        </w:tc>
        <w:tc>
          <w:tcPr>
            <w:tcW w:w="992" w:type="dxa"/>
            <w:tcBorders>
              <w:top w:val="nil"/>
              <w:left w:val="single" w:sz="4" w:space="0" w:color="auto"/>
              <w:bottom w:val="single" w:sz="4" w:space="0" w:color="auto"/>
              <w:right w:val="single" w:sz="4" w:space="0" w:color="auto"/>
            </w:tcBorders>
            <w:shd w:val="clear" w:color="auto" w:fill="auto"/>
          </w:tcPr>
          <w:p w14:paraId="1D72B77C" w14:textId="119EEAF1"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1 339</w:t>
            </w:r>
          </w:p>
        </w:tc>
      </w:tr>
      <w:tr w:rsidR="00276D42" w:rsidRPr="004F7A49" w14:paraId="3EEA6510" w14:textId="77777777" w:rsidTr="00AB7BC9">
        <w:tc>
          <w:tcPr>
            <w:tcW w:w="737" w:type="dxa"/>
          </w:tcPr>
          <w:p w14:paraId="2E4BB06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BAB9F5" w14:textId="7C39E7DD" w:rsidR="00276D42" w:rsidRPr="004F7A49" w:rsidRDefault="00276D42" w:rsidP="00276D42">
            <w:pPr>
              <w:jc w:val="both"/>
              <w:rPr>
                <w:rFonts w:ascii="Times New Roman" w:hAnsi="Times New Roman"/>
                <w:sz w:val="18"/>
                <w:szCs w:val="18"/>
              </w:rPr>
            </w:pPr>
            <w:proofErr w:type="spellStart"/>
            <w:r w:rsidRPr="004C6CA2">
              <w:rPr>
                <w:rFonts w:ascii="Times New Roman" w:hAnsi="Times New Roman"/>
                <w:sz w:val="18"/>
                <w:szCs w:val="18"/>
              </w:rPr>
              <w:t>Intuit</w:t>
            </w:r>
            <w:proofErr w:type="spellEnd"/>
            <w:r w:rsidRPr="004C6CA2">
              <w:rPr>
                <w:rFonts w:ascii="Times New Roman" w:hAnsi="Times New Roman"/>
                <w:sz w:val="18"/>
                <w:szCs w:val="18"/>
              </w:rPr>
              <w:t xml:space="preserve"> </w:t>
            </w:r>
            <w:proofErr w:type="spellStart"/>
            <w:r w:rsidRPr="004C6CA2">
              <w:rPr>
                <w:rFonts w:ascii="Times New Roman" w:hAnsi="Times New Roman"/>
                <w:sz w:val="18"/>
                <w:szCs w:val="18"/>
              </w:rPr>
              <w:t>Inc</w:t>
            </w:r>
            <w:proofErr w:type="spellEnd"/>
            <w:r w:rsidRPr="004C6CA2">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1E7CA660" w14:textId="62B3970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US4612021034</w:t>
            </w:r>
          </w:p>
        </w:tc>
        <w:tc>
          <w:tcPr>
            <w:tcW w:w="992" w:type="dxa"/>
            <w:tcBorders>
              <w:top w:val="nil"/>
              <w:left w:val="single" w:sz="4" w:space="0" w:color="auto"/>
              <w:bottom w:val="single" w:sz="4" w:space="0" w:color="auto"/>
              <w:right w:val="single" w:sz="4" w:space="0" w:color="auto"/>
            </w:tcBorders>
            <w:shd w:val="clear" w:color="auto" w:fill="auto"/>
          </w:tcPr>
          <w:p w14:paraId="2F077775" w14:textId="18A7C7CA"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w:t>
            </w:r>
          </w:p>
        </w:tc>
      </w:tr>
      <w:tr w:rsidR="00276D42" w:rsidRPr="004F7A49" w14:paraId="60F386C0" w14:textId="77777777" w:rsidTr="00AB7BC9">
        <w:tc>
          <w:tcPr>
            <w:tcW w:w="737" w:type="dxa"/>
          </w:tcPr>
          <w:p w14:paraId="4133F945"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EE9979" w14:textId="5481055E" w:rsidR="00276D42" w:rsidRPr="004F7A49" w:rsidRDefault="00276D42" w:rsidP="00276D42">
            <w:pPr>
              <w:jc w:val="both"/>
              <w:rPr>
                <w:rFonts w:ascii="Times New Roman" w:hAnsi="Times New Roman"/>
                <w:sz w:val="18"/>
                <w:szCs w:val="18"/>
              </w:rPr>
            </w:pPr>
            <w:r w:rsidRPr="004C6CA2">
              <w:rPr>
                <w:rFonts w:ascii="Times New Roman" w:hAnsi="Times New Roman"/>
                <w:sz w:val="18"/>
                <w:szCs w:val="18"/>
              </w:rPr>
              <w:t xml:space="preserve">IQVIA </w:t>
            </w:r>
            <w:proofErr w:type="spellStart"/>
            <w:r w:rsidRPr="004C6CA2">
              <w:rPr>
                <w:rFonts w:ascii="Times New Roman" w:hAnsi="Times New Roman"/>
                <w:sz w:val="18"/>
                <w:szCs w:val="18"/>
              </w:rPr>
              <w:t>Holdings</w:t>
            </w:r>
            <w:proofErr w:type="spellEnd"/>
            <w:r w:rsidRPr="004C6CA2">
              <w:rPr>
                <w:rFonts w:ascii="Times New Roman" w:hAnsi="Times New Roman"/>
                <w:sz w:val="18"/>
                <w:szCs w:val="18"/>
              </w:rPr>
              <w:t xml:space="preserve"> </w:t>
            </w:r>
            <w:proofErr w:type="spellStart"/>
            <w:r w:rsidRPr="004C6CA2">
              <w:rPr>
                <w:rFonts w:ascii="Times New Roman" w:hAnsi="Times New Roman"/>
                <w:sz w:val="18"/>
                <w:szCs w:val="18"/>
              </w:rPr>
              <w:t>Inc</w:t>
            </w:r>
            <w:proofErr w:type="spellEnd"/>
            <w:r w:rsidRPr="004C6CA2">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39825C6C" w14:textId="1EB4FB59"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US46266C1053</w:t>
            </w:r>
          </w:p>
        </w:tc>
        <w:tc>
          <w:tcPr>
            <w:tcW w:w="992" w:type="dxa"/>
            <w:tcBorders>
              <w:top w:val="nil"/>
              <w:left w:val="single" w:sz="4" w:space="0" w:color="auto"/>
              <w:bottom w:val="single" w:sz="4" w:space="0" w:color="auto"/>
              <w:right w:val="single" w:sz="4" w:space="0" w:color="auto"/>
            </w:tcBorders>
            <w:shd w:val="clear" w:color="auto" w:fill="auto"/>
          </w:tcPr>
          <w:p w14:paraId="59206E2E" w14:textId="77A8589C"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45</w:t>
            </w:r>
          </w:p>
        </w:tc>
      </w:tr>
      <w:tr w:rsidR="00276D42" w:rsidRPr="004F7A49" w14:paraId="431F6962" w14:textId="77777777" w:rsidTr="00AB7BC9">
        <w:tc>
          <w:tcPr>
            <w:tcW w:w="737" w:type="dxa"/>
          </w:tcPr>
          <w:p w14:paraId="79855082"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22</w:t>
            </w:r>
          </w:p>
        </w:tc>
        <w:tc>
          <w:tcPr>
            <w:tcW w:w="3091" w:type="dxa"/>
            <w:shd w:val="clear" w:color="000000" w:fill="FFFFFF"/>
          </w:tcPr>
          <w:p w14:paraId="74D4A59A" w14:textId="1AA83955"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6E867D" w14:textId="74B7B931" w:rsidR="00276D42" w:rsidRPr="004F7A49" w:rsidRDefault="00276D42" w:rsidP="00276D42">
            <w:pPr>
              <w:jc w:val="both"/>
              <w:rPr>
                <w:rFonts w:ascii="Times New Roman" w:hAnsi="Times New Roman"/>
                <w:sz w:val="18"/>
                <w:szCs w:val="18"/>
              </w:rPr>
            </w:pPr>
            <w:proofErr w:type="spellStart"/>
            <w:r w:rsidRPr="005B761B">
              <w:rPr>
                <w:rFonts w:ascii="Times New Roman" w:hAnsi="Times New Roman"/>
                <w:sz w:val="18"/>
                <w:szCs w:val="18"/>
              </w:rPr>
              <w:t>Johnson</w:t>
            </w:r>
            <w:proofErr w:type="spellEnd"/>
            <w:r w:rsidRPr="005B761B">
              <w:rPr>
                <w:rFonts w:ascii="Times New Roman" w:hAnsi="Times New Roman"/>
                <w:sz w:val="18"/>
                <w:szCs w:val="18"/>
              </w:rPr>
              <w:t xml:space="preserve"> &amp; </w:t>
            </w:r>
            <w:proofErr w:type="spellStart"/>
            <w:r w:rsidRPr="005B761B">
              <w:rPr>
                <w:rFonts w:ascii="Times New Roman" w:hAnsi="Times New Roman"/>
                <w:sz w:val="18"/>
                <w:szCs w:val="18"/>
              </w:rPr>
              <w:t>Johnson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4D2A153E" w14:textId="201B5415"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US4781601046</w:t>
            </w:r>
          </w:p>
        </w:tc>
        <w:tc>
          <w:tcPr>
            <w:tcW w:w="992" w:type="dxa"/>
            <w:tcBorders>
              <w:top w:val="nil"/>
              <w:left w:val="single" w:sz="4" w:space="0" w:color="auto"/>
              <w:bottom w:val="single" w:sz="4" w:space="0" w:color="auto"/>
              <w:right w:val="single" w:sz="4" w:space="0" w:color="auto"/>
            </w:tcBorders>
            <w:shd w:val="clear" w:color="auto" w:fill="auto"/>
          </w:tcPr>
          <w:p w14:paraId="627DCF53" w14:textId="105C5CC6"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w:t>
            </w:r>
          </w:p>
        </w:tc>
      </w:tr>
      <w:tr w:rsidR="00276D42" w:rsidRPr="007E02EC" w14:paraId="2C75C2CD" w14:textId="77777777" w:rsidTr="00AB7BC9">
        <w:tc>
          <w:tcPr>
            <w:tcW w:w="737" w:type="dxa"/>
          </w:tcPr>
          <w:p w14:paraId="271ABEB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12BAA9" w14:textId="47488908" w:rsidR="00276D42" w:rsidRPr="007E02EC" w:rsidRDefault="00276D42" w:rsidP="00276D42">
            <w:pPr>
              <w:jc w:val="both"/>
              <w:rPr>
                <w:rFonts w:ascii="Times New Roman" w:hAnsi="Times New Roman"/>
                <w:sz w:val="18"/>
                <w:szCs w:val="18"/>
                <w:lang w:val="en-US"/>
              </w:rPr>
            </w:pPr>
            <w:r w:rsidRPr="00C824B0">
              <w:rPr>
                <w:rFonts w:ascii="Times New Roman" w:hAnsi="Times New Roman"/>
                <w:sz w:val="18"/>
                <w:szCs w:val="18"/>
                <w:lang w:val="en-US"/>
              </w:rPr>
              <w:t>Johnson Controls International public limited company</w:t>
            </w:r>
          </w:p>
        </w:tc>
        <w:tc>
          <w:tcPr>
            <w:tcW w:w="1843" w:type="dxa"/>
            <w:tcBorders>
              <w:top w:val="nil"/>
              <w:left w:val="single" w:sz="4" w:space="0" w:color="auto"/>
              <w:bottom w:val="single" w:sz="4" w:space="0" w:color="auto"/>
              <w:right w:val="single" w:sz="4" w:space="0" w:color="auto"/>
            </w:tcBorders>
            <w:shd w:val="clear" w:color="auto" w:fill="auto"/>
            <w:vAlign w:val="bottom"/>
          </w:tcPr>
          <w:p w14:paraId="118FB2E0" w14:textId="53757FCC" w:rsidR="00276D42" w:rsidRPr="007E02EC" w:rsidRDefault="00276D42" w:rsidP="00276D42">
            <w:pPr>
              <w:jc w:val="both"/>
              <w:rPr>
                <w:rFonts w:ascii="Times New Roman" w:hAnsi="Times New Roman"/>
                <w:sz w:val="18"/>
                <w:szCs w:val="18"/>
                <w:lang w:val="en-US"/>
              </w:rPr>
            </w:pPr>
            <w:r w:rsidRPr="00E04462">
              <w:rPr>
                <w:rFonts w:ascii="Times New Roman" w:hAnsi="Times New Roman"/>
                <w:sz w:val="18"/>
                <w:szCs w:val="18"/>
              </w:rPr>
              <w:t>IE00BY7QL619</w:t>
            </w:r>
          </w:p>
        </w:tc>
        <w:tc>
          <w:tcPr>
            <w:tcW w:w="992" w:type="dxa"/>
            <w:tcBorders>
              <w:top w:val="nil"/>
              <w:left w:val="single" w:sz="4" w:space="0" w:color="auto"/>
              <w:bottom w:val="single" w:sz="4" w:space="0" w:color="auto"/>
              <w:right w:val="single" w:sz="4" w:space="0" w:color="auto"/>
            </w:tcBorders>
            <w:shd w:val="clear" w:color="auto" w:fill="auto"/>
          </w:tcPr>
          <w:p w14:paraId="50CDE7CF" w14:textId="425FD466"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143</w:t>
            </w:r>
          </w:p>
        </w:tc>
      </w:tr>
      <w:tr w:rsidR="00276D42" w:rsidRPr="007E02EC" w14:paraId="19F5559B" w14:textId="77777777" w:rsidTr="00AB7BC9">
        <w:tc>
          <w:tcPr>
            <w:tcW w:w="737" w:type="dxa"/>
          </w:tcPr>
          <w:p w14:paraId="3CBEEFFD"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1D1D2D21"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099BA0" w14:textId="544416E1" w:rsidR="00276D42" w:rsidRPr="007E02EC" w:rsidRDefault="00175994" w:rsidP="001066F3">
            <w:pPr>
              <w:jc w:val="both"/>
              <w:rPr>
                <w:rFonts w:ascii="Times New Roman" w:hAnsi="Times New Roman"/>
                <w:sz w:val="18"/>
                <w:szCs w:val="18"/>
                <w:lang w:val="en-US"/>
              </w:rPr>
            </w:pPr>
            <w:hyperlink r:id="rId18" w:tgtFrame="_blank" w:history="1">
              <w:proofErr w:type="spellStart"/>
              <w:r w:rsidR="001066F3" w:rsidRPr="00267C33">
                <w:rPr>
                  <w:rFonts w:ascii="Times New Roman" w:hAnsi="Times New Roman"/>
                  <w:color w:val="000000" w:themeColor="text1"/>
                  <w:sz w:val="18"/>
                  <w:szCs w:val="18"/>
                  <w:lang w:val="en-US"/>
                </w:rPr>
                <w:t>Labcorp</w:t>
              </w:r>
              <w:proofErr w:type="spellEnd"/>
              <w:r w:rsidR="001066F3" w:rsidRPr="00267C33">
                <w:rPr>
                  <w:rFonts w:ascii="Times New Roman" w:hAnsi="Times New Roman"/>
                  <w:color w:val="000000" w:themeColor="text1"/>
                  <w:sz w:val="18"/>
                  <w:szCs w:val="18"/>
                  <w:lang w:val="en-US"/>
                </w:rPr>
                <w:t xml:space="preserve"> Holdings </w:t>
              </w:r>
              <w:proofErr w:type="spellStart"/>
              <w:r w:rsidR="001066F3" w:rsidRPr="00267C33">
                <w:rPr>
                  <w:rFonts w:ascii="Times New Roman" w:hAnsi="Times New Roman"/>
                  <w:color w:val="000000" w:themeColor="text1"/>
                  <w:sz w:val="18"/>
                  <w:szCs w:val="18"/>
                  <w:lang w:val="en-US"/>
                </w:rPr>
                <w:t>Inc</w:t>
              </w:r>
              <w:proofErr w:type="spellEnd"/>
            </w:hyperlink>
          </w:p>
        </w:tc>
        <w:tc>
          <w:tcPr>
            <w:tcW w:w="1843" w:type="dxa"/>
            <w:tcBorders>
              <w:top w:val="nil"/>
              <w:left w:val="single" w:sz="4" w:space="0" w:color="auto"/>
              <w:bottom w:val="single" w:sz="4" w:space="0" w:color="auto"/>
              <w:right w:val="single" w:sz="4" w:space="0" w:color="auto"/>
            </w:tcBorders>
            <w:shd w:val="clear" w:color="auto" w:fill="auto"/>
            <w:vAlign w:val="bottom"/>
          </w:tcPr>
          <w:p w14:paraId="7FA3ED03" w14:textId="2CF55958" w:rsidR="00276D42" w:rsidRPr="00870BD5" w:rsidRDefault="00870BD5" w:rsidP="00870BD5">
            <w:pPr>
              <w:jc w:val="both"/>
              <w:rPr>
                <w:rFonts w:ascii="Times New Roman" w:hAnsi="Times New Roman"/>
                <w:sz w:val="18"/>
                <w:szCs w:val="18"/>
                <w:lang w:val="en-US"/>
              </w:rPr>
            </w:pPr>
            <w:r w:rsidRPr="00870BD5">
              <w:rPr>
                <w:rFonts w:ascii="Times New Roman" w:hAnsi="Times New Roman"/>
                <w:sz w:val="18"/>
                <w:szCs w:val="18"/>
              </w:rPr>
              <w:t>US5049221055</w:t>
            </w:r>
          </w:p>
        </w:tc>
        <w:tc>
          <w:tcPr>
            <w:tcW w:w="992" w:type="dxa"/>
            <w:tcBorders>
              <w:top w:val="nil"/>
              <w:left w:val="single" w:sz="4" w:space="0" w:color="auto"/>
              <w:bottom w:val="single" w:sz="4" w:space="0" w:color="auto"/>
              <w:right w:val="single" w:sz="4" w:space="0" w:color="auto"/>
            </w:tcBorders>
            <w:shd w:val="clear" w:color="auto" w:fill="auto"/>
          </w:tcPr>
          <w:p w14:paraId="4EC88C84" w14:textId="716416EE"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33</w:t>
            </w:r>
          </w:p>
        </w:tc>
      </w:tr>
      <w:tr w:rsidR="00276D42" w:rsidRPr="004F7A49" w14:paraId="4DA9DBC8" w14:textId="77777777" w:rsidTr="00276D42">
        <w:tc>
          <w:tcPr>
            <w:tcW w:w="737" w:type="dxa"/>
            <w:tcBorders>
              <w:bottom w:val="single" w:sz="4" w:space="0" w:color="auto"/>
              <w:right w:val="single" w:sz="4" w:space="0" w:color="auto"/>
            </w:tcBorders>
          </w:tcPr>
          <w:p w14:paraId="73E1EB2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0835AD" w14:textId="4215D332"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Marsh</w:t>
            </w:r>
            <w:proofErr w:type="spellEnd"/>
            <w:r w:rsidRPr="003C7B1A">
              <w:rPr>
                <w:rFonts w:ascii="Times New Roman" w:hAnsi="Times New Roman"/>
                <w:sz w:val="18"/>
                <w:szCs w:val="18"/>
              </w:rPr>
              <w:t xml:space="preserve"> &amp; </w:t>
            </w:r>
            <w:proofErr w:type="spellStart"/>
            <w:r w:rsidRPr="003C7B1A">
              <w:rPr>
                <w:rFonts w:ascii="Times New Roman" w:hAnsi="Times New Roman"/>
                <w:sz w:val="18"/>
                <w:szCs w:val="18"/>
              </w:rPr>
              <w:t>McLennan</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Companies</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Inc</w:t>
            </w:r>
            <w:proofErr w:type="spellEnd"/>
            <w:r w:rsidRPr="003C7B1A">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7F001253" w14:textId="7236197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US5717481023</w:t>
            </w:r>
          </w:p>
        </w:tc>
        <w:tc>
          <w:tcPr>
            <w:tcW w:w="992" w:type="dxa"/>
            <w:tcBorders>
              <w:top w:val="nil"/>
              <w:left w:val="single" w:sz="4" w:space="0" w:color="auto"/>
              <w:bottom w:val="single" w:sz="4" w:space="0" w:color="auto"/>
              <w:right w:val="single" w:sz="4" w:space="0" w:color="auto"/>
            </w:tcBorders>
            <w:shd w:val="clear" w:color="auto" w:fill="auto"/>
          </w:tcPr>
          <w:p w14:paraId="40CBEA3F" w14:textId="27D0AC6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55</w:t>
            </w:r>
          </w:p>
        </w:tc>
      </w:tr>
      <w:tr w:rsidR="00276D42" w:rsidRPr="004F7A49" w14:paraId="442004BB" w14:textId="77777777" w:rsidTr="00276D42">
        <w:tc>
          <w:tcPr>
            <w:tcW w:w="737" w:type="dxa"/>
            <w:tcBorders>
              <w:top w:val="single" w:sz="4" w:space="0" w:color="auto"/>
              <w:left w:val="single" w:sz="4" w:space="0" w:color="auto"/>
              <w:bottom w:val="single" w:sz="4" w:space="0" w:color="auto"/>
              <w:right w:val="single" w:sz="4" w:space="0" w:color="auto"/>
            </w:tcBorders>
          </w:tcPr>
          <w:p w14:paraId="08616FA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649AFB19" w14:textId="3A97439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055E5E" w14:textId="5A53FDA7"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McDonalds</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20209EC" w14:textId="207B330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US5801351017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39167" w14:textId="0B730D0B"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220</w:t>
            </w:r>
          </w:p>
        </w:tc>
      </w:tr>
      <w:tr w:rsidR="00276D42" w:rsidRPr="004F7A49" w14:paraId="42BDCA34" w14:textId="77777777" w:rsidTr="00276D42">
        <w:tc>
          <w:tcPr>
            <w:tcW w:w="737" w:type="dxa"/>
            <w:tcBorders>
              <w:top w:val="single" w:sz="4" w:space="0" w:color="auto"/>
              <w:left w:val="single" w:sz="4" w:space="0" w:color="auto"/>
              <w:bottom w:val="single" w:sz="4" w:space="0" w:color="auto"/>
              <w:right w:val="single" w:sz="4" w:space="0" w:color="auto"/>
            </w:tcBorders>
          </w:tcPr>
          <w:p w14:paraId="1B62587F"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5947119" w14:textId="29F6200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E9BC75" w14:textId="6336DD5C"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Micron</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Technology</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Inc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FEF9072" w14:textId="3160B2A9"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US5951121038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54B3E" w14:textId="57C80AC1"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550</w:t>
            </w:r>
          </w:p>
        </w:tc>
      </w:tr>
      <w:tr w:rsidR="00276D42" w:rsidRPr="004F7A49" w14:paraId="0381F10B" w14:textId="77777777" w:rsidTr="00276D42">
        <w:tc>
          <w:tcPr>
            <w:tcW w:w="737" w:type="dxa"/>
            <w:tcBorders>
              <w:top w:val="single" w:sz="4" w:space="0" w:color="auto"/>
              <w:left w:val="single" w:sz="4" w:space="0" w:color="auto"/>
              <w:bottom w:val="single" w:sz="4" w:space="0" w:color="auto"/>
              <w:right w:val="single" w:sz="4" w:space="0" w:color="auto"/>
            </w:tcBorders>
          </w:tcPr>
          <w:p w14:paraId="06030516"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A7711CF" w14:textId="67CD9BED"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E6C873" w14:textId="4AD70FA0"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Microsoft</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A4CB1A" w14:textId="65B2DC8D"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US5949181045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1090CA" w14:textId="30516AF3"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30</w:t>
            </w:r>
          </w:p>
        </w:tc>
      </w:tr>
      <w:tr w:rsidR="00276D42" w:rsidRPr="007E02EC" w14:paraId="6214F53F" w14:textId="77777777" w:rsidTr="00276D42">
        <w:tc>
          <w:tcPr>
            <w:tcW w:w="737" w:type="dxa"/>
            <w:tcBorders>
              <w:top w:val="single" w:sz="4" w:space="0" w:color="auto"/>
              <w:left w:val="single" w:sz="4" w:space="0" w:color="auto"/>
              <w:bottom w:val="single" w:sz="4" w:space="0" w:color="auto"/>
              <w:right w:val="single" w:sz="4" w:space="0" w:color="auto"/>
            </w:tcBorders>
          </w:tcPr>
          <w:p w14:paraId="2B08F3A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B442BC0" w14:textId="6678165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786ADF" w14:textId="377F5AF9" w:rsidR="00276D42" w:rsidRPr="007E02EC" w:rsidRDefault="00276D42" w:rsidP="00276D42">
            <w:pPr>
              <w:jc w:val="both"/>
              <w:rPr>
                <w:rFonts w:ascii="Times New Roman" w:hAnsi="Times New Roman"/>
                <w:sz w:val="18"/>
                <w:szCs w:val="18"/>
                <w:lang w:val="en-US"/>
              </w:rPr>
            </w:pPr>
            <w:r w:rsidRPr="00A55848">
              <w:rPr>
                <w:rFonts w:ascii="Times New Roman" w:hAnsi="Times New Roman"/>
                <w:sz w:val="18"/>
                <w:szCs w:val="18"/>
                <w:lang w:val="en-US"/>
              </w:rPr>
              <w:t xml:space="preserve">Mid-America Apartment Communities, </w:t>
            </w:r>
            <w:proofErr w:type="spellStart"/>
            <w:r w:rsidRPr="00A55848">
              <w:rPr>
                <w:rFonts w:ascii="Times New Roman" w:hAnsi="Times New Roman"/>
                <w:sz w:val="18"/>
                <w:szCs w:val="18"/>
                <w:lang w:val="en-US"/>
              </w:rPr>
              <w:t>Inc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3A8A3A2" w14:textId="19C4014A" w:rsidR="00276D42" w:rsidRPr="007E02EC" w:rsidRDefault="00276D42" w:rsidP="00276D42">
            <w:pPr>
              <w:jc w:val="both"/>
              <w:rPr>
                <w:rFonts w:ascii="Times New Roman" w:hAnsi="Times New Roman"/>
                <w:sz w:val="18"/>
                <w:szCs w:val="18"/>
                <w:lang w:val="en-US"/>
              </w:rPr>
            </w:pPr>
            <w:r w:rsidRPr="00E04462">
              <w:rPr>
                <w:rFonts w:ascii="Times New Roman" w:hAnsi="Times New Roman"/>
                <w:sz w:val="18"/>
                <w:szCs w:val="18"/>
              </w:rPr>
              <w:t>US59522J1034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A67A7" w14:textId="3E80C824"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47</w:t>
            </w:r>
          </w:p>
        </w:tc>
      </w:tr>
      <w:tr w:rsidR="00276D42" w:rsidRPr="004F7A49" w14:paraId="31FF53BE" w14:textId="77777777" w:rsidTr="00276D42">
        <w:tc>
          <w:tcPr>
            <w:tcW w:w="737" w:type="dxa"/>
            <w:tcBorders>
              <w:top w:val="single" w:sz="4" w:space="0" w:color="auto"/>
              <w:left w:val="single" w:sz="4" w:space="0" w:color="auto"/>
              <w:bottom w:val="single" w:sz="4" w:space="0" w:color="auto"/>
              <w:right w:val="single" w:sz="4" w:space="0" w:color="auto"/>
            </w:tcBorders>
          </w:tcPr>
          <w:p w14:paraId="59114ECC"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260A4D" w14:textId="1B7552BE"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08CAF2" w14:textId="2BD1C0E0" w:rsidR="00276D42" w:rsidRPr="004F7A49" w:rsidRDefault="00276D42" w:rsidP="00276D42">
            <w:pPr>
              <w:jc w:val="both"/>
              <w:rPr>
                <w:rFonts w:ascii="Times New Roman" w:hAnsi="Times New Roman"/>
                <w:sz w:val="18"/>
                <w:szCs w:val="18"/>
              </w:rPr>
            </w:pPr>
            <w:proofErr w:type="spellStart"/>
            <w:r w:rsidRPr="009146EB">
              <w:rPr>
                <w:rFonts w:ascii="Times New Roman" w:hAnsi="Times New Roman"/>
                <w:sz w:val="18"/>
                <w:szCs w:val="18"/>
              </w:rPr>
              <w:t>Moodys</w:t>
            </w:r>
            <w:proofErr w:type="spellEnd"/>
            <w:r w:rsidRPr="009146EB">
              <w:rPr>
                <w:rFonts w:ascii="Times New Roman" w:hAnsi="Times New Roman"/>
                <w:sz w:val="18"/>
                <w:szCs w:val="18"/>
              </w:rPr>
              <w:t xml:space="preserve"> </w:t>
            </w:r>
            <w:proofErr w:type="spellStart"/>
            <w:r w:rsidRPr="009146EB">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45E496E" w14:textId="0F723539"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US6153691059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3DE8C" w14:textId="6D8ADB13"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26</w:t>
            </w:r>
          </w:p>
        </w:tc>
      </w:tr>
      <w:tr w:rsidR="00276D42" w:rsidRPr="004F7A49" w14:paraId="0758193C" w14:textId="77777777" w:rsidTr="00276D42">
        <w:tc>
          <w:tcPr>
            <w:tcW w:w="737" w:type="dxa"/>
            <w:tcBorders>
              <w:top w:val="single" w:sz="4" w:space="0" w:color="auto"/>
              <w:left w:val="single" w:sz="4" w:space="0" w:color="auto"/>
              <w:bottom w:val="single" w:sz="4" w:space="0" w:color="auto"/>
              <w:right w:val="single" w:sz="4" w:space="0" w:color="auto"/>
            </w:tcBorders>
          </w:tcPr>
          <w:p w14:paraId="2B3C7B83"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31</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B130A7E" w14:textId="1A6CC9D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5B221D" w14:textId="28E1109E" w:rsidR="00276D42" w:rsidRPr="004F7A49" w:rsidRDefault="00276D42" w:rsidP="00276D42">
            <w:pPr>
              <w:jc w:val="both"/>
              <w:rPr>
                <w:rFonts w:ascii="Times New Roman" w:hAnsi="Times New Roman"/>
                <w:sz w:val="18"/>
                <w:szCs w:val="18"/>
              </w:rPr>
            </w:pPr>
            <w:proofErr w:type="spellStart"/>
            <w:r w:rsidRPr="009146EB">
              <w:rPr>
                <w:rFonts w:ascii="Times New Roman" w:hAnsi="Times New Roman"/>
                <w:sz w:val="18"/>
                <w:szCs w:val="18"/>
              </w:rPr>
              <w:t>Motorola</w:t>
            </w:r>
            <w:proofErr w:type="spellEnd"/>
            <w:r w:rsidRPr="009146EB">
              <w:rPr>
                <w:rFonts w:ascii="Times New Roman" w:hAnsi="Times New Roman"/>
                <w:sz w:val="18"/>
                <w:szCs w:val="18"/>
              </w:rPr>
              <w:t xml:space="preserve"> </w:t>
            </w:r>
            <w:proofErr w:type="spellStart"/>
            <w:r w:rsidRPr="009146EB">
              <w:rPr>
                <w:rFonts w:ascii="Times New Roman" w:hAnsi="Times New Roman"/>
                <w:sz w:val="18"/>
                <w:szCs w:val="18"/>
              </w:rPr>
              <w:t>Solutions</w:t>
            </w:r>
            <w:proofErr w:type="spellEnd"/>
            <w:r w:rsidRPr="009146EB">
              <w:rPr>
                <w:rFonts w:ascii="Times New Roman" w:hAnsi="Times New Roman"/>
                <w:sz w:val="18"/>
                <w:szCs w:val="18"/>
              </w:rPr>
              <w:t xml:space="preserve">, </w:t>
            </w:r>
            <w:proofErr w:type="spellStart"/>
            <w:r w:rsidRPr="009146EB">
              <w:rPr>
                <w:rFonts w:ascii="Times New Roman" w:hAnsi="Times New Roman"/>
                <w:sz w:val="18"/>
                <w:szCs w:val="18"/>
              </w:rPr>
              <w:t>Inc</w:t>
            </w:r>
            <w:proofErr w:type="spellEnd"/>
            <w:r w:rsidRPr="009146E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5387DFD" w14:textId="2B708E2C"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US6200763075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62962" w14:textId="03036B7B"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21</w:t>
            </w:r>
          </w:p>
        </w:tc>
      </w:tr>
      <w:tr w:rsidR="00276D42" w:rsidRPr="004F7A49" w14:paraId="38D52003" w14:textId="77777777" w:rsidTr="00AB7BC9">
        <w:tc>
          <w:tcPr>
            <w:tcW w:w="737" w:type="dxa"/>
            <w:tcBorders>
              <w:top w:val="single" w:sz="4" w:space="0" w:color="auto"/>
              <w:left w:val="single" w:sz="4" w:space="0" w:color="auto"/>
              <w:bottom w:val="single" w:sz="4" w:space="0" w:color="auto"/>
              <w:right w:val="single" w:sz="4" w:space="0" w:color="auto"/>
            </w:tcBorders>
          </w:tcPr>
          <w:p w14:paraId="59CCB44A"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32</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5097C05" w14:textId="1EF5719C" w:rsidR="00276D42" w:rsidRPr="004F7A49" w:rsidRDefault="00276D42" w:rsidP="00276D42">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2D5C24" w14:textId="5D473C90" w:rsidR="00276D42" w:rsidRPr="004F7A49" w:rsidRDefault="00276D42" w:rsidP="00276D42">
            <w:pPr>
              <w:jc w:val="both"/>
              <w:rPr>
                <w:rFonts w:ascii="Times New Roman" w:hAnsi="Times New Roman"/>
                <w:sz w:val="18"/>
                <w:szCs w:val="18"/>
                <w:lang w:val="en-US"/>
              </w:rPr>
            </w:pPr>
            <w:r w:rsidRPr="003630E6">
              <w:rPr>
                <w:rFonts w:ascii="Times New Roman" w:hAnsi="Times New Roman"/>
                <w:sz w:val="18"/>
                <w:szCs w:val="18"/>
                <w:lang w:val="en-US"/>
              </w:rPr>
              <w:t>Nasdaq,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034A213" w14:textId="180AE5E2"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US6311031081</w:t>
            </w:r>
          </w:p>
        </w:tc>
        <w:tc>
          <w:tcPr>
            <w:tcW w:w="992" w:type="dxa"/>
            <w:tcBorders>
              <w:top w:val="nil"/>
              <w:left w:val="single" w:sz="4" w:space="0" w:color="auto"/>
              <w:bottom w:val="single" w:sz="4" w:space="0" w:color="auto"/>
              <w:right w:val="single" w:sz="4" w:space="0" w:color="auto"/>
            </w:tcBorders>
            <w:shd w:val="clear" w:color="auto" w:fill="auto"/>
          </w:tcPr>
          <w:p w14:paraId="2E3A9A4E" w14:textId="353EFFA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138</w:t>
            </w:r>
          </w:p>
        </w:tc>
      </w:tr>
      <w:tr w:rsidR="00276D42" w:rsidRPr="004F7A49" w14:paraId="005D4CE2" w14:textId="77777777" w:rsidTr="00AB7BC9">
        <w:tc>
          <w:tcPr>
            <w:tcW w:w="737" w:type="dxa"/>
            <w:tcBorders>
              <w:top w:val="single" w:sz="4" w:space="0" w:color="auto"/>
              <w:left w:val="single" w:sz="4" w:space="0" w:color="auto"/>
              <w:bottom w:val="single" w:sz="4" w:space="0" w:color="auto"/>
              <w:right w:val="single" w:sz="4" w:space="0" w:color="auto"/>
            </w:tcBorders>
          </w:tcPr>
          <w:p w14:paraId="6339ED9A" w14:textId="77777777" w:rsidR="00276D42" w:rsidRPr="00224D99" w:rsidRDefault="00276D42" w:rsidP="00276D42">
            <w:pPr>
              <w:jc w:val="both"/>
              <w:rPr>
                <w:rFonts w:ascii="Times New Roman" w:hAnsi="Times New Roman"/>
                <w:sz w:val="18"/>
                <w:szCs w:val="18"/>
                <w:lang w:val="en-US"/>
              </w:rPr>
            </w:pPr>
            <w:r w:rsidRPr="00224D99">
              <w:rPr>
                <w:rFonts w:ascii="Times New Roman" w:hAnsi="Times New Roman"/>
                <w:sz w:val="18"/>
                <w:szCs w:val="18"/>
                <w:lang w:val="en-US"/>
              </w:rPr>
              <w:lastRenderedPageBreak/>
              <w:t>33</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BA89CC4" w14:textId="320321FF"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5D16F8" w14:textId="10EB3EE0" w:rsidR="00276D42" w:rsidRPr="004F7A49" w:rsidRDefault="00276D42" w:rsidP="00276D42">
            <w:pPr>
              <w:jc w:val="both"/>
              <w:rPr>
                <w:rFonts w:ascii="Times New Roman" w:hAnsi="Times New Roman"/>
                <w:sz w:val="18"/>
                <w:szCs w:val="18"/>
              </w:rPr>
            </w:pPr>
            <w:proofErr w:type="spellStart"/>
            <w:r w:rsidRPr="003630E6">
              <w:rPr>
                <w:rFonts w:ascii="Times New Roman" w:hAnsi="Times New Roman"/>
                <w:sz w:val="18"/>
                <w:szCs w:val="18"/>
              </w:rPr>
              <w:t>Newmont</w:t>
            </w:r>
            <w:proofErr w:type="spellEnd"/>
            <w:r w:rsidRPr="003630E6">
              <w:rPr>
                <w:rFonts w:ascii="Times New Roman" w:hAnsi="Times New Roman"/>
                <w:sz w:val="18"/>
                <w:szCs w:val="18"/>
              </w:rPr>
              <w:t xml:space="preserve"> </w:t>
            </w:r>
            <w:proofErr w:type="spellStart"/>
            <w:r w:rsidRPr="003630E6">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4702C2" w14:textId="7521D5E8"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US6516391066</w:t>
            </w:r>
          </w:p>
        </w:tc>
        <w:tc>
          <w:tcPr>
            <w:tcW w:w="992" w:type="dxa"/>
            <w:tcBorders>
              <w:top w:val="nil"/>
              <w:left w:val="single" w:sz="4" w:space="0" w:color="auto"/>
              <w:bottom w:val="single" w:sz="4" w:space="0" w:color="auto"/>
              <w:right w:val="single" w:sz="4" w:space="0" w:color="auto"/>
            </w:tcBorders>
            <w:shd w:val="clear" w:color="auto" w:fill="auto"/>
          </w:tcPr>
          <w:p w14:paraId="15419E14" w14:textId="4CE2D628"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620</w:t>
            </w:r>
          </w:p>
        </w:tc>
      </w:tr>
      <w:tr w:rsidR="00276D42" w:rsidRPr="004F7A49" w14:paraId="0C438B85" w14:textId="77777777" w:rsidTr="00AB7BC9">
        <w:tc>
          <w:tcPr>
            <w:tcW w:w="737" w:type="dxa"/>
            <w:tcBorders>
              <w:top w:val="single" w:sz="4" w:space="0" w:color="auto"/>
              <w:left w:val="single" w:sz="4" w:space="0" w:color="auto"/>
              <w:bottom w:val="single" w:sz="4" w:space="0" w:color="auto"/>
              <w:right w:val="single" w:sz="4" w:space="0" w:color="auto"/>
            </w:tcBorders>
          </w:tcPr>
          <w:p w14:paraId="165B233D" w14:textId="77777777" w:rsidR="00276D42" w:rsidRPr="00224D99" w:rsidRDefault="00276D42" w:rsidP="00276D42">
            <w:pPr>
              <w:jc w:val="both"/>
              <w:rPr>
                <w:rFonts w:ascii="Times New Roman" w:hAnsi="Times New Roman"/>
                <w:sz w:val="18"/>
                <w:szCs w:val="18"/>
                <w:lang w:val="en-US"/>
              </w:rPr>
            </w:pPr>
            <w:r w:rsidRPr="00224D99">
              <w:rPr>
                <w:rFonts w:ascii="Times New Roman" w:hAnsi="Times New Roman"/>
                <w:sz w:val="18"/>
                <w:szCs w:val="18"/>
                <w:lang w:val="en-US"/>
              </w:rPr>
              <w:t>34</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37B1366" w14:textId="19EB56A0"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63AA49" w14:textId="2BD7D3B2" w:rsidR="00276D42" w:rsidRPr="004F7A49" w:rsidRDefault="00276D42" w:rsidP="00276D42">
            <w:pPr>
              <w:jc w:val="both"/>
              <w:rPr>
                <w:rFonts w:ascii="Times New Roman" w:hAnsi="Times New Roman"/>
                <w:sz w:val="18"/>
                <w:szCs w:val="18"/>
              </w:rPr>
            </w:pPr>
            <w:r>
              <w:rPr>
                <w:rFonts w:ascii="Times New Roman" w:hAnsi="Times New Roman"/>
                <w:sz w:val="18"/>
                <w:szCs w:val="18"/>
              </w:rPr>
              <w:t>NIKE, I</w:t>
            </w:r>
            <w:proofErr w:type="spellStart"/>
            <w:r>
              <w:rPr>
                <w:rFonts w:ascii="Times New Roman" w:hAnsi="Times New Roman"/>
                <w:sz w:val="18"/>
                <w:szCs w:val="18"/>
                <w:lang w:val="en-US"/>
              </w:rPr>
              <w:t>nc</w:t>
            </w:r>
            <w:proofErr w:type="spellEnd"/>
            <w:r w:rsidRPr="00E0446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7889389" w14:textId="2E18181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US6541061031</w:t>
            </w:r>
          </w:p>
        </w:tc>
        <w:tc>
          <w:tcPr>
            <w:tcW w:w="992" w:type="dxa"/>
            <w:tcBorders>
              <w:top w:val="nil"/>
              <w:left w:val="single" w:sz="4" w:space="0" w:color="auto"/>
              <w:bottom w:val="single" w:sz="4" w:space="0" w:color="auto"/>
              <w:right w:val="single" w:sz="4" w:space="0" w:color="auto"/>
            </w:tcBorders>
            <w:shd w:val="clear" w:color="auto" w:fill="auto"/>
          </w:tcPr>
          <w:p w14:paraId="3D90B2BB" w14:textId="353E8C42"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167</w:t>
            </w:r>
          </w:p>
        </w:tc>
      </w:tr>
      <w:tr w:rsidR="00276D42" w:rsidRPr="004F7A49" w14:paraId="59CD7E15" w14:textId="77777777" w:rsidTr="00AB7BC9">
        <w:tc>
          <w:tcPr>
            <w:tcW w:w="737" w:type="dxa"/>
            <w:tcBorders>
              <w:top w:val="single" w:sz="4" w:space="0" w:color="auto"/>
              <w:left w:val="single" w:sz="4" w:space="0" w:color="auto"/>
              <w:bottom w:val="single" w:sz="4" w:space="0" w:color="auto"/>
              <w:right w:val="single" w:sz="4" w:space="0" w:color="auto"/>
            </w:tcBorders>
          </w:tcPr>
          <w:p w14:paraId="164C122F" w14:textId="77777777" w:rsidR="00276D42" w:rsidRPr="00224D99" w:rsidRDefault="00276D42" w:rsidP="00276D42">
            <w:pPr>
              <w:jc w:val="both"/>
              <w:rPr>
                <w:rFonts w:ascii="Times New Roman" w:hAnsi="Times New Roman"/>
                <w:sz w:val="18"/>
                <w:szCs w:val="18"/>
                <w:lang w:val="en-US"/>
              </w:rPr>
            </w:pPr>
            <w:r w:rsidRPr="00224D99">
              <w:rPr>
                <w:rFonts w:ascii="Times New Roman" w:hAnsi="Times New Roman"/>
                <w:sz w:val="18"/>
                <w:szCs w:val="18"/>
                <w:lang w:val="en-US"/>
              </w:rPr>
              <w:t>35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4F4C22" w14:textId="4AAC996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626222" w14:textId="11E10F9C" w:rsidR="00276D42" w:rsidRPr="004F7A49" w:rsidRDefault="00276D42" w:rsidP="00276D42">
            <w:pPr>
              <w:jc w:val="both"/>
              <w:rPr>
                <w:rFonts w:ascii="Times New Roman" w:hAnsi="Times New Roman"/>
                <w:sz w:val="18"/>
                <w:szCs w:val="18"/>
              </w:rPr>
            </w:pPr>
            <w:proofErr w:type="spellStart"/>
            <w:r w:rsidRPr="00AF651D">
              <w:rPr>
                <w:rFonts w:ascii="Times New Roman" w:hAnsi="Times New Roman"/>
                <w:sz w:val="18"/>
                <w:szCs w:val="18"/>
              </w:rPr>
              <w:t>Occidental</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Petroleum</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5BBEBA" w14:textId="6D604EDE"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US6745991058</w:t>
            </w:r>
          </w:p>
        </w:tc>
        <w:tc>
          <w:tcPr>
            <w:tcW w:w="992" w:type="dxa"/>
            <w:tcBorders>
              <w:top w:val="nil"/>
              <w:left w:val="single" w:sz="4" w:space="0" w:color="auto"/>
              <w:bottom w:val="single" w:sz="4" w:space="0" w:color="auto"/>
              <w:right w:val="single" w:sz="4" w:space="0" w:color="auto"/>
            </w:tcBorders>
            <w:shd w:val="clear" w:color="auto" w:fill="auto"/>
          </w:tcPr>
          <w:p w14:paraId="66B0DE47" w14:textId="3B977DA5"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460</w:t>
            </w:r>
          </w:p>
        </w:tc>
      </w:tr>
      <w:tr w:rsidR="00276D42" w:rsidRPr="004F7A49" w14:paraId="2CC62E67" w14:textId="77777777" w:rsidTr="00AB7BC9">
        <w:tc>
          <w:tcPr>
            <w:tcW w:w="737" w:type="dxa"/>
            <w:tcBorders>
              <w:top w:val="single" w:sz="4" w:space="0" w:color="auto"/>
              <w:left w:val="single" w:sz="4" w:space="0" w:color="auto"/>
              <w:bottom w:val="single" w:sz="4" w:space="0" w:color="auto"/>
              <w:right w:val="single" w:sz="4" w:space="0" w:color="auto"/>
            </w:tcBorders>
          </w:tcPr>
          <w:p w14:paraId="3DB439A9" w14:textId="51509348"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36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4614ED8C" w14:textId="0678DA6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E9F5F1" w14:textId="02209324" w:rsidR="00276D42" w:rsidRPr="004F7A49" w:rsidRDefault="00276D42" w:rsidP="00276D42">
            <w:pPr>
              <w:jc w:val="both"/>
              <w:rPr>
                <w:sz w:val="18"/>
                <w:szCs w:val="18"/>
              </w:rPr>
            </w:pPr>
            <w:r w:rsidRPr="00AF651D">
              <w:rPr>
                <w:rFonts w:ascii="Times New Roman" w:hAnsi="Times New Roman"/>
                <w:sz w:val="18"/>
                <w:szCs w:val="18"/>
                <w:lang w:val="en-US"/>
              </w:rPr>
              <w:t>Old Dominion Freight Line</w:t>
            </w:r>
          </w:p>
        </w:tc>
        <w:tc>
          <w:tcPr>
            <w:tcW w:w="1843" w:type="dxa"/>
            <w:tcBorders>
              <w:top w:val="nil"/>
              <w:left w:val="single" w:sz="4" w:space="0" w:color="auto"/>
              <w:bottom w:val="single" w:sz="4" w:space="0" w:color="auto"/>
              <w:right w:val="single" w:sz="4" w:space="0" w:color="auto"/>
            </w:tcBorders>
            <w:shd w:val="clear" w:color="auto" w:fill="auto"/>
            <w:vAlign w:val="bottom"/>
          </w:tcPr>
          <w:p w14:paraId="498CEF79" w14:textId="22BE7CCE" w:rsidR="00276D42" w:rsidRPr="004F7A49" w:rsidRDefault="00276D42" w:rsidP="00276D42">
            <w:pPr>
              <w:jc w:val="both"/>
              <w:rPr>
                <w:sz w:val="18"/>
                <w:szCs w:val="18"/>
              </w:rPr>
            </w:pPr>
            <w:r w:rsidRPr="00E04462">
              <w:rPr>
                <w:rFonts w:ascii="Times New Roman" w:hAnsi="Times New Roman"/>
                <w:sz w:val="18"/>
                <w:szCs w:val="18"/>
              </w:rPr>
              <w:t>US6795801009</w:t>
            </w:r>
          </w:p>
        </w:tc>
        <w:tc>
          <w:tcPr>
            <w:tcW w:w="992" w:type="dxa"/>
            <w:tcBorders>
              <w:top w:val="nil"/>
              <w:left w:val="single" w:sz="4" w:space="0" w:color="auto"/>
              <w:bottom w:val="single" w:sz="4" w:space="0" w:color="auto"/>
              <w:right w:val="single" w:sz="4" w:space="0" w:color="auto"/>
            </w:tcBorders>
            <w:shd w:val="clear" w:color="auto" w:fill="auto"/>
          </w:tcPr>
          <w:p w14:paraId="3ECBD564" w14:textId="3DBBE93A" w:rsidR="00276D42" w:rsidRPr="004F7A49" w:rsidRDefault="00276D42" w:rsidP="00276D42">
            <w:pPr>
              <w:jc w:val="center"/>
              <w:rPr>
                <w:sz w:val="18"/>
                <w:szCs w:val="18"/>
              </w:rPr>
            </w:pPr>
            <w:r w:rsidRPr="00E04462">
              <w:rPr>
                <w:rFonts w:ascii="Times New Roman" w:hAnsi="Times New Roman"/>
                <w:sz w:val="18"/>
                <w:szCs w:val="18"/>
              </w:rPr>
              <w:t>58</w:t>
            </w:r>
          </w:p>
        </w:tc>
      </w:tr>
      <w:tr w:rsidR="00276D42" w:rsidRPr="004F7A49" w14:paraId="6877B538" w14:textId="77777777" w:rsidTr="00AB7BC9">
        <w:tc>
          <w:tcPr>
            <w:tcW w:w="737" w:type="dxa"/>
            <w:tcBorders>
              <w:top w:val="single" w:sz="4" w:space="0" w:color="auto"/>
              <w:left w:val="single" w:sz="4" w:space="0" w:color="auto"/>
              <w:bottom w:val="single" w:sz="4" w:space="0" w:color="auto"/>
              <w:right w:val="single" w:sz="4" w:space="0" w:color="auto"/>
            </w:tcBorders>
          </w:tcPr>
          <w:p w14:paraId="2B98692B" w14:textId="7842D907"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37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10767E2" w14:textId="348144E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290F58" w14:textId="36B979C9" w:rsidR="00276D42" w:rsidRPr="004F7A49" w:rsidRDefault="00276D42" w:rsidP="00276D42">
            <w:pPr>
              <w:jc w:val="both"/>
              <w:rPr>
                <w:sz w:val="18"/>
                <w:szCs w:val="18"/>
              </w:rPr>
            </w:pPr>
            <w:proofErr w:type="spellStart"/>
            <w:r w:rsidRPr="00AF651D">
              <w:rPr>
                <w:rFonts w:ascii="Times New Roman" w:hAnsi="Times New Roman"/>
                <w:sz w:val="18"/>
                <w:szCs w:val="18"/>
              </w:rPr>
              <w:t>Oracle</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163E9B0B" w14:textId="00C6C2E2" w:rsidR="00276D42" w:rsidRPr="004F7A49" w:rsidRDefault="00276D42" w:rsidP="00276D42">
            <w:pPr>
              <w:jc w:val="both"/>
              <w:rPr>
                <w:sz w:val="18"/>
                <w:szCs w:val="18"/>
              </w:rPr>
            </w:pPr>
            <w:r w:rsidRPr="00E04462">
              <w:rPr>
                <w:rFonts w:ascii="Times New Roman" w:hAnsi="Times New Roman"/>
                <w:sz w:val="18"/>
                <w:szCs w:val="18"/>
              </w:rPr>
              <w:t>US68389X1054</w:t>
            </w:r>
          </w:p>
        </w:tc>
        <w:tc>
          <w:tcPr>
            <w:tcW w:w="992" w:type="dxa"/>
            <w:tcBorders>
              <w:top w:val="nil"/>
              <w:left w:val="single" w:sz="4" w:space="0" w:color="auto"/>
              <w:bottom w:val="single" w:sz="4" w:space="0" w:color="auto"/>
              <w:right w:val="single" w:sz="4" w:space="0" w:color="auto"/>
            </w:tcBorders>
            <w:shd w:val="clear" w:color="auto" w:fill="auto"/>
          </w:tcPr>
          <w:p w14:paraId="7ACEBEB9" w14:textId="6CEF1814" w:rsidR="00276D42" w:rsidRPr="004F7A49" w:rsidRDefault="00276D42" w:rsidP="00276D42">
            <w:pPr>
              <w:jc w:val="center"/>
              <w:rPr>
                <w:sz w:val="18"/>
                <w:szCs w:val="18"/>
              </w:rPr>
            </w:pPr>
            <w:r w:rsidRPr="00E04462">
              <w:rPr>
                <w:rFonts w:ascii="Times New Roman" w:hAnsi="Times New Roman"/>
                <w:sz w:val="18"/>
                <w:szCs w:val="18"/>
              </w:rPr>
              <w:t>113</w:t>
            </w:r>
          </w:p>
        </w:tc>
      </w:tr>
      <w:tr w:rsidR="00276D42" w:rsidRPr="004F7A49" w14:paraId="06EABF29" w14:textId="77777777" w:rsidTr="00AB7BC9">
        <w:tc>
          <w:tcPr>
            <w:tcW w:w="737" w:type="dxa"/>
            <w:tcBorders>
              <w:top w:val="single" w:sz="4" w:space="0" w:color="auto"/>
              <w:right w:val="single" w:sz="4" w:space="0" w:color="auto"/>
            </w:tcBorders>
          </w:tcPr>
          <w:p w14:paraId="567A1224" w14:textId="62F92192"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38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2416CC4A" w14:textId="20043746"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A80B3A" w14:textId="0481E639" w:rsidR="00276D42" w:rsidRPr="004F7A49" w:rsidRDefault="00276D42" w:rsidP="00276D42">
            <w:pPr>
              <w:jc w:val="both"/>
              <w:rPr>
                <w:sz w:val="18"/>
                <w:szCs w:val="18"/>
              </w:rPr>
            </w:pPr>
            <w:proofErr w:type="spellStart"/>
            <w:r w:rsidRPr="00AF651D">
              <w:rPr>
                <w:rFonts w:ascii="Times New Roman" w:hAnsi="Times New Roman"/>
                <w:sz w:val="18"/>
                <w:szCs w:val="18"/>
              </w:rPr>
              <w:t>O'Reilly</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Automotive</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Inc</w:t>
            </w:r>
            <w:proofErr w:type="spellEnd"/>
            <w:r w:rsidRPr="00AF651D">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5EC36977" w14:textId="642EF59F" w:rsidR="00276D42" w:rsidRPr="004F7A49" w:rsidRDefault="00276D42" w:rsidP="00276D42">
            <w:pPr>
              <w:jc w:val="both"/>
              <w:rPr>
                <w:sz w:val="18"/>
                <w:szCs w:val="18"/>
              </w:rPr>
            </w:pPr>
            <w:r w:rsidRPr="00E04462">
              <w:rPr>
                <w:rFonts w:ascii="Times New Roman" w:hAnsi="Times New Roman"/>
                <w:sz w:val="18"/>
                <w:szCs w:val="18"/>
              </w:rPr>
              <w:t>US67103H1077</w:t>
            </w:r>
          </w:p>
        </w:tc>
        <w:tc>
          <w:tcPr>
            <w:tcW w:w="992" w:type="dxa"/>
            <w:tcBorders>
              <w:top w:val="nil"/>
              <w:left w:val="single" w:sz="4" w:space="0" w:color="auto"/>
              <w:bottom w:val="single" w:sz="4" w:space="0" w:color="auto"/>
              <w:right w:val="single" w:sz="4" w:space="0" w:color="auto"/>
            </w:tcBorders>
            <w:shd w:val="clear" w:color="auto" w:fill="auto"/>
          </w:tcPr>
          <w:p w14:paraId="09B1D951" w14:textId="2B7BB872" w:rsidR="00276D42" w:rsidRPr="004F7A49" w:rsidRDefault="00276D42" w:rsidP="00276D42">
            <w:pPr>
              <w:jc w:val="center"/>
              <w:rPr>
                <w:sz w:val="18"/>
                <w:szCs w:val="18"/>
              </w:rPr>
            </w:pPr>
            <w:r w:rsidRPr="00E04462">
              <w:rPr>
                <w:rFonts w:ascii="Times New Roman" w:hAnsi="Times New Roman"/>
                <w:sz w:val="18"/>
                <w:szCs w:val="18"/>
              </w:rPr>
              <w:t>12</w:t>
            </w:r>
          </w:p>
        </w:tc>
      </w:tr>
      <w:tr w:rsidR="00276D42" w:rsidRPr="004F7A49" w14:paraId="32DD9009" w14:textId="77777777" w:rsidTr="00AB7BC9">
        <w:tc>
          <w:tcPr>
            <w:tcW w:w="737" w:type="dxa"/>
            <w:tcBorders>
              <w:right w:val="single" w:sz="4" w:space="0" w:color="auto"/>
            </w:tcBorders>
          </w:tcPr>
          <w:p w14:paraId="3D62DC44" w14:textId="37617454"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 xml:space="preserve">39 </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4A8E59D" w14:textId="32EDA3B6"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E7D7866" w14:textId="0669C6CB" w:rsidR="00276D42" w:rsidRPr="004F7A49" w:rsidRDefault="00276D42" w:rsidP="00276D42">
            <w:pPr>
              <w:jc w:val="both"/>
              <w:rPr>
                <w:sz w:val="18"/>
                <w:szCs w:val="18"/>
              </w:rPr>
            </w:pPr>
            <w:proofErr w:type="spellStart"/>
            <w:r w:rsidRPr="00AF651D">
              <w:rPr>
                <w:rFonts w:ascii="Times New Roman" w:hAnsi="Times New Roman"/>
                <w:sz w:val="18"/>
                <w:szCs w:val="18"/>
              </w:rPr>
              <w:t>Pfizer</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Inc</w:t>
            </w:r>
            <w:proofErr w:type="spellEnd"/>
            <w:r w:rsidRPr="00AF651D">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1E80BC05" w14:textId="7891C454" w:rsidR="00276D42" w:rsidRPr="004F7A49" w:rsidRDefault="00276D42" w:rsidP="00276D42">
            <w:pPr>
              <w:jc w:val="both"/>
              <w:rPr>
                <w:sz w:val="18"/>
                <w:szCs w:val="18"/>
              </w:rPr>
            </w:pPr>
            <w:r w:rsidRPr="00E04462">
              <w:rPr>
                <w:rFonts w:ascii="Times New Roman" w:hAnsi="Times New Roman"/>
                <w:sz w:val="18"/>
                <w:szCs w:val="18"/>
              </w:rPr>
              <w:t>US7170811035</w:t>
            </w:r>
          </w:p>
        </w:tc>
        <w:tc>
          <w:tcPr>
            <w:tcW w:w="992" w:type="dxa"/>
            <w:tcBorders>
              <w:top w:val="nil"/>
              <w:left w:val="single" w:sz="4" w:space="0" w:color="auto"/>
              <w:bottom w:val="single" w:sz="4" w:space="0" w:color="auto"/>
              <w:right w:val="single" w:sz="4" w:space="0" w:color="auto"/>
            </w:tcBorders>
            <w:shd w:val="clear" w:color="auto" w:fill="auto"/>
            <w:vAlign w:val="bottom"/>
          </w:tcPr>
          <w:p w14:paraId="4BB9D2EC" w14:textId="445FA696" w:rsidR="00276D42" w:rsidRPr="004F7A49" w:rsidRDefault="00276D42" w:rsidP="00276D42">
            <w:pPr>
              <w:jc w:val="center"/>
              <w:rPr>
                <w:sz w:val="18"/>
                <w:szCs w:val="18"/>
              </w:rPr>
            </w:pPr>
            <w:r w:rsidRPr="00E04462">
              <w:rPr>
                <w:rFonts w:ascii="Times New Roman" w:hAnsi="Times New Roman"/>
                <w:sz w:val="18"/>
                <w:szCs w:val="18"/>
              </w:rPr>
              <w:t>750</w:t>
            </w:r>
          </w:p>
        </w:tc>
      </w:tr>
      <w:tr w:rsidR="00276D42" w:rsidRPr="004F7A49" w14:paraId="0409AB38" w14:textId="77777777" w:rsidTr="00AB7BC9">
        <w:tc>
          <w:tcPr>
            <w:tcW w:w="737" w:type="dxa"/>
            <w:tcBorders>
              <w:right w:val="single" w:sz="4" w:space="0" w:color="auto"/>
            </w:tcBorders>
          </w:tcPr>
          <w:p w14:paraId="22CBCBD5" w14:textId="2C1725B1"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F57711C" w14:textId="6354939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89B2AFE" w14:textId="22FC020F" w:rsidR="00276D42" w:rsidRPr="004F7A49" w:rsidRDefault="00276D42" w:rsidP="00276D42">
            <w:pPr>
              <w:jc w:val="both"/>
              <w:rPr>
                <w:sz w:val="18"/>
                <w:szCs w:val="18"/>
              </w:rPr>
            </w:pPr>
            <w:proofErr w:type="spellStart"/>
            <w:r w:rsidRPr="00870BFC">
              <w:rPr>
                <w:rFonts w:ascii="Times New Roman" w:hAnsi="Times New Roman"/>
                <w:sz w:val="18"/>
                <w:szCs w:val="18"/>
              </w:rPr>
              <w:t>Pool</w:t>
            </w:r>
            <w:proofErr w:type="spellEnd"/>
            <w:r w:rsidRPr="00870BFC">
              <w:rPr>
                <w:rFonts w:ascii="Times New Roman" w:hAnsi="Times New Roman"/>
                <w:sz w:val="18"/>
                <w:szCs w:val="18"/>
              </w:rPr>
              <w:t xml:space="preserve"> </w:t>
            </w:r>
            <w:proofErr w:type="spellStart"/>
            <w:r w:rsidRPr="00870BFC">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53CD3ACC" w14:textId="0B25C195" w:rsidR="00276D42" w:rsidRPr="004F7A49" w:rsidRDefault="00276D42" w:rsidP="00276D42">
            <w:pPr>
              <w:jc w:val="both"/>
              <w:rPr>
                <w:sz w:val="18"/>
                <w:szCs w:val="18"/>
              </w:rPr>
            </w:pPr>
            <w:r w:rsidRPr="00E04462">
              <w:rPr>
                <w:rFonts w:ascii="Times New Roman" w:hAnsi="Times New Roman"/>
                <w:sz w:val="18"/>
                <w:szCs w:val="18"/>
              </w:rPr>
              <w:t>US73278L1052</w:t>
            </w:r>
          </w:p>
        </w:tc>
        <w:tc>
          <w:tcPr>
            <w:tcW w:w="992" w:type="dxa"/>
            <w:tcBorders>
              <w:top w:val="nil"/>
              <w:left w:val="single" w:sz="4" w:space="0" w:color="auto"/>
              <w:bottom w:val="single" w:sz="4" w:space="0" w:color="auto"/>
              <w:right w:val="single" w:sz="4" w:space="0" w:color="auto"/>
            </w:tcBorders>
            <w:shd w:val="clear" w:color="auto" w:fill="auto"/>
            <w:vAlign w:val="bottom"/>
          </w:tcPr>
          <w:p w14:paraId="03558CDD" w14:textId="248692AC" w:rsidR="00276D42" w:rsidRPr="004F7A49" w:rsidRDefault="00276D42" w:rsidP="00276D42">
            <w:pPr>
              <w:jc w:val="center"/>
              <w:rPr>
                <w:sz w:val="18"/>
                <w:szCs w:val="18"/>
              </w:rPr>
            </w:pPr>
            <w:r w:rsidRPr="00E04462">
              <w:rPr>
                <w:rFonts w:ascii="Times New Roman" w:hAnsi="Times New Roman"/>
                <w:sz w:val="18"/>
                <w:szCs w:val="18"/>
              </w:rPr>
              <w:t>39</w:t>
            </w:r>
          </w:p>
        </w:tc>
      </w:tr>
      <w:tr w:rsidR="00276D42" w:rsidRPr="004F7A49" w14:paraId="35DB6551" w14:textId="77777777" w:rsidTr="00AB7BC9">
        <w:tc>
          <w:tcPr>
            <w:tcW w:w="737" w:type="dxa"/>
            <w:tcBorders>
              <w:right w:val="single" w:sz="4" w:space="0" w:color="auto"/>
            </w:tcBorders>
          </w:tcPr>
          <w:p w14:paraId="3918B6D8" w14:textId="36F5906A"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41</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042B51AB" w14:textId="51EB0FA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CE8AE65" w14:textId="38E7C8A6" w:rsidR="00276D42" w:rsidRPr="004F7A49" w:rsidRDefault="00276D42" w:rsidP="00276D42">
            <w:pPr>
              <w:jc w:val="both"/>
              <w:rPr>
                <w:sz w:val="18"/>
                <w:szCs w:val="18"/>
              </w:rPr>
            </w:pPr>
            <w:proofErr w:type="spellStart"/>
            <w:r w:rsidRPr="00870BFC">
              <w:rPr>
                <w:rFonts w:ascii="Times New Roman" w:hAnsi="Times New Roman"/>
                <w:sz w:val="18"/>
                <w:szCs w:val="18"/>
              </w:rPr>
              <w:t>Synopsys</w:t>
            </w:r>
            <w:proofErr w:type="spellEnd"/>
            <w:r w:rsidRPr="00870BFC">
              <w:rPr>
                <w:rFonts w:ascii="Times New Roman" w:hAnsi="Times New Roman"/>
                <w:sz w:val="18"/>
                <w:szCs w:val="18"/>
              </w:rPr>
              <w:t xml:space="preserve">, </w:t>
            </w:r>
            <w:proofErr w:type="spellStart"/>
            <w:r w:rsidRPr="00870BFC">
              <w:rPr>
                <w:rFonts w:ascii="Times New Roman" w:hAnsi="Times New Roman"/>
                <w:sz w:val="18"/>
                <w:szCs w:val="18"/>
              </w:rPr>
              <w:t>Inc</w:t>
            </w:r>
            <w:proofErr w:type="spellEnd"/>
            <w:r w:rsidRPr="00870BF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5576FEAE" w14:textId="4280165E" w:rsidR="00276D42" w:rsidRPr="004F7A49" w:rsidRDefault="00276D42" w:rsidP="00276D42">
            <w:pPr>
              <w:jc w:val="both"/>
              <w:rPr>
                <w:sz w:val="18"/>
                <w:szCs w:val="18"/>
              </w:rPr>
            </w:pPr>
            <w:r w:rsidRPr="00E04462">
              <w:rPr>
                <w:rFonts w:ascii="Times New Roman" w:hAnsi="Times New Roman"/>
                <w:sz w:val="18"/>
                <w:szCs w:val="18"/>
              </w:rPr>
              <w:t>US8716071076</w:t>
            </w:r>
          </w:p>
        </w:tc>
        <w:tc>
          <w:tcPr>
            <w:tcW w:w="992" w:type="dxa"/>
            <w:tcBorders>
              <w:top w:val="nil"/>
              <w:left w:val="single" w:sz="4" w:space="0" w:color="auto"/>
              <w:bottom w:val="single" w:sz="4" w:space="0" w:color="auto"/>
              <w:right w:val="single" w:sz="4" w:space="0" w:color="auto"/>
            </w:tcBorders>
            <w:shd w:val="clear" w:color="auto" w:fill="auto"/>
            <w:vAlign w:val="bottom"/>
          </w:tcPr>
          <w:p w14:paraId="51153692" w14:textId="59B5A394" w:rsidR="00276D42" w:rsidRPr="004F7A49" w:rsidRDefault="00276D42" w:rsidP="00276D42">
            <w:pPr>
              <w:jc w:val="center"/>
              <w:rPr>
                <w:sz w:val="18"/>
                <w:szCs w:val="18"/>
              </w:rPr>
            </w:pPr>
            <w:r w:rsidRPr="00E04462">
              <w:rPr>
                <w:rFonts w:ascii="Times New Roman" w:hAnsi="Times New Roman"/>
                <w:sz w:val="18"/>
                <w:szCs w:val="18"/>
              </w:rPr>
              <w:t>17</w:t>
            </w:r>
          </w:p>
        </w:tc>
      </w:tr>
      <w:tr w:rsidR="00276D42" w:rsidRPr="007E02EC" w14:paraId="19EC2A00" w14:textId="77777777" w:rsidTr="00AB7BC9">
        <w:tc>
          <w:tcPr>
            <w:tcW w:w="737" w:type="dxa"/>
            <w:tcBorders>
              <w:right w:val="single" w:sz="4" w:space="0" w:color="auto"/>
            </w:tcBorders>
          </w:tcPr>
          <w:p w14:paraId="43F97012" w14:textId="09C05A1E"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42</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34D284C" w14:textId="03927BC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20FC992" w14:textId="2F0961EC" w:rsidR="00276D42" w:rsidRPr="007E02EC" w:rsidRDefault="00276D42" w:rsidP="00276D42">
            <w:pPr>
              <w:jc w:val="both"/>
              <w:rPr>
                <w:sz w:val="18"/>
                <w:szCs w:val="18"/>
                <w:lang w:val="en-US"/>
              </w:rPr>
            </w:pPr>
            <w:r w:rsidRPr="0083603A">
              <w:rPr>
                <w:rFonts w:ascii="Times New Roman" w:hAnsi="Times New Roman"/>
                <w:sz w:val="18"/>
                <w:szCs w:val="18"/>
                <w:lang w:val="en-US"/>
              </w:rPr>
              <w:t>T. Rowe Price Group, Inc.</w:t>
            </w:r>
          </w:p>
        </w:tc>
        <w:tc>
          <w:tcPr>
            <w:tcW w:w="1843" w:type="dxa"/>
            <w:tcBorders>
              <w:top w:val="nil"/>
              <w:left w:val="single" w:sz="4" w:space="0" w:color="auto"/>
              <w:bottom w:val="single" w:sz="4" w:space="0" w:color="auto"/>
              <w:right w:val="single" w:sz="4" w:space="0" w:color="auto"/>
            </w:tcBorders>
            <w:shd w:val="clear" w:color="auto" w:fill="auto"/>
            <w:vAlign w:val="bottom"/>
          </w:tcPr>
          <w:p w14:paraId="42B4B756" w14:textId="46E6F88D" w:rsidR="00276D42" w:rsidRPr="007E02EC" w:rsidRDefault="00276D42" w:rsidP="00276D42">
            <w:pPr>
              <w:jc w:val="both"/>
              <w:rPr>
                <w:sz w:val="18"/>
                <w:szCs w:val="18"/>
                <w:lang w:val="en-US"/>
              </w:rPr>
            </w:pPr>
            <w:r w:rsidRPr="00E04462">
              <w:rPr>
                <w:rFonts w:ascii="Times New Roman" w:hAnsi="Times New Roman"/>
                <w:sz w:val="18"/>
                <w:szCs w:val="18"/>
              </w:rPr>
              <w:t>US74144T1088</w:t>
            </w:r>
          </w:p>
        </w:tc>
        <w:tc>
          <w:tcPr>
            <w:tcW w:w="992" w:type="dxa"/>
            <w:tcBorders>
              <w:top w:val="nil"/>
              <w:left w:val="single" w:sz="4" w:space="0" w:color="auto"/>
              <w:bottom w:val="single" w:sz="4" w:space="0" w:color="auto"/>
              <w:right w:val="single" w:sz="4" w:space="0" w:color="auto"/>
            </w:tcBorders>
            <w:shd w:val="clear" w:color="auto" w:fill="auto"/>
            <w:vAlign w:val="bottom"/>
          </w:tcPr>
          <w:p w14:paraId="29EA3B28" w14:textId="28514F77" w:rsidR="00276D42" w:rsidRPr="007E02EC" w:rsidRDefault="00276D42" w:rsidP="00276D42">
            <w:pPr>
              <w:jc w:val="center"/>
              <w:rPr>
                <w:sz w:val="18"/>
                <w:szCs w:val="18"/>
                <w:lang w:val="en-US"/>
              </w:rPr>
            </w:pPr>
            <w:r w:rsidRPr="00E04462">
              <w:rPr>
                <w:rFonts w:ascii="Times New Roman" w:hAnsi="Times New Roman"/>
                <w:sz w:val="18"/>
                <w:szCs w:val="18"/>
              </w:rPr>
              <w:t>50</w:t>
            </w:r>
          </w:p>
        </w:tc>
      </w:tr>
      <w:tr w:rsidR="00276D42" w:rsidRPr="004F7A49" w14:paraId="372A7C54" w14:textId="77777777" w:rsidTr="00AB7BC9">
        <w:tc>
          <w:tcPr>
            <w:tcW w:w="737" w:type="dxa"/>
            <w:tcBorders>
              <w:right w:val="single" w:sz="4" w:space="0" w:color="auto"/>
            </w:tcBorders>
          </w:tcPr>
          <w:p w14:paraId="78CE61F1" w14:textId="5B100B4D"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43</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209056DD" w14:textId="3032042E" w:rsidR="00276D42" w:rsidRPr="007E02EC" w:rsidRDefault="00276D42" w:rsidP="00276D42">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C610D83" w14:textId="15FE5781" w:rsidR="00276D42" w:rsidRPr="004F7A49" w:rsidRDefault="00276D42" w:rsidP="00276D42">
            <w:pPr>
              <w:jc w:val="both"/>
              <w:rPr>
                <w:sz w:val="18"/>
                <w:szCs w:val="18"/>
              </w:rPr>
            </w:pPr>
            <w:proofErr w:type="spellStart"/>
            <w:r w:rsidRPr="0083603A">
              <w:rPr>
                <w:rFonts w:ascii="Times New Roman" w:hAnsi="Times New Roman"/>
                <w:sz w:val="18"/>
                <w:szCs w:val="18"/>
              </w:rPr>
              <w:t>Target</w:t>
            </w:r>
            <w:proofErr w:type="spellEnd"/>
            <w:r w:rsidRPr="0083603A">
              <w:rPr>
                <w:rFonts w:ascii="Times New Roman" w:hAnsi="Times New Roman"/>
                <w:sz w:val="18"/>
                <w:szCs w:val="18"/>
              </w:rPr>
              <w:t xml:space="preserve"> </w:t>
            </w:r>
            <w:proofErr w:type="spellStart"/>
            <w:r w:rsidRPr="0083603A">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12504165" w14:textId="25DA2259" w:rsidR="00276D42" w:rsidRPr="004F7A49" w:rsidRDefault="00276D42" w:rsidP="00276D42">
            <w:pPr>
              <w:jc w:val="both"/>
              <w:rPr>
                <w:sz w:val="18"/>
                <w:szCs w:val="18"/>
              </w:rPr>
            </w:pPr>
            <w:r w:rsidRPr="00E04462">
              <w:rPr>
                <w:rFonts w:ascii="Times New Roman" w:hAnsi="Times New Roman"/>
                <w:sz w:val="18"/>
                <w:szCs w:val="18"/>
              </w:rPr>
              <w:t>US87612E1064</w:t>
            </w:r>
          </w:p>
        </w:tc>
        <w:tc>
          <w:tcPr>
            <w:tcW w:w="992" w:type="dxa"/>
            <w:tcBorders>
              <w:top w:val="nil"/>
              <w:left w:val="single" w:sz="4" w:space="0" w:color="auto"/>
              <w:bottom w:val="single" w:sz="4" w:space="0" w:color="auto"/>
              <w:right w:val="single" w:sz="4" w:space="0" w:color="auto"/>
            </w:tcBorders>
            <w:shd w:val="clear" w:color="auto" w:fill="auto"/>
            <w:vAlign w:val="bottom"/>
          </w:tcPr>
          <w:p w14:paraId="2BE97B43" w14:textId="526254E2" w:rsidR="00276D42" w:rsidRPr="004F7A49" w:rsidRDefault="00276D42" w:rsidP="00276D42">
            <w:pPr>
              <w:jc w:val="center"/>
              <w:rPr>
                <w:sz w:val="18"/>
                <w:szCs w:val="18"/>
              </w:rPr>
            </w:pPr>
            <w:r w:rsidRPr="00E04462">
              <w:rPr>
                <w:rFonts w:ascii="Times New Roman" w:hAnsi="Times New Roman"/>
                <w:sz w:val="18"/>
                <w:szCs w:val="18"/>
              </w:rPr>
              <w:t>33</w:t>
            </w:r>
          </w:p>
        </w:tc>
      </w:tr>
      <w:tr w:rsidR="00276D42" w:rsidRPr="004F7A49" w14:paraId="184C6F4D" w14:textId="77777777" w:rsidTr="00AB7BC9">
        <w:tc>
          <w:tcPr>
            <w:tcW w:w="737" w:type="dxa"/>
            <w:tcBorders>
              <w:right w:val="single" w:sz="4" w:space="0" w:color="auto"/>
            </w:tcBorders>
          </w:tcPr>
          <w:p w14:paraId="69915748" w14:textId="30573438"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44</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07CE52C8" w14:textId="5BF6585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14A6C2B" w14:textId="596FAF40" w:rsidR="00276D42" w:rsidRPr="004F7A49" w:rsidRDefault="00276D42" w:rsidP="00276D42">
            <w:pPr>
              <w:jc w:val="both"/>
              <w:rPr>
                <w:sz w:val="18"/>
                <w:szCs w:val="18"/>
              </w:rPr>
            </w:pPr>
            <w:proofErr w:type="spellStart"/>
            <w:r w:rsidRPr="00465ACF">
              <w:rPr>
                <w:rFonts w:ascii="Times New Roman" w:hAnsi="Times New Roman"/>
                <w:sz w:val="18"/>
                <w:szCs w:val="18"/>
              </w:rPr>
              <w:t>Tractor</w:t>
            </w:r>
            <w:proofErr w:type="spellEnd"/>
            <w:r w:rsidRPr="00465ACF">
              <w:rPr>
                <w:rFonts w:ascii="Times New Roman" w:hAnsi="Times New Roman"/>
                <w:sz w:val="18"/>
                <w:szCs w:val="18"/>
              </w:rPr>
              <w:t xml:space="preserve"> </w:t>
            </w:r>
            <w:proofErr w:type="spellStart"/>
            <w:r w:rsidRPr="00465ACF">
              <w:rPr>
                <w:rFonts w:ascii="Times New Roman" w:hAnsi="Times New Roman"/>
                <w:sz w:val="18"/>
                <w:szCs w:val="18"/>
              </w:rPr>
              <w:t>Supply</w:t>
            </w:r>
            <w:proofErr w:type="spellEnd"/>
            <w:r w:rsidRPr="00465ACF">
              <w:rPr>
                <w:rFonts w:ascii="Times New Roman" w:hAnsi="Times New Roman"/>
                <w:sz w:val="18"/>
                <w:szCs w:val="18"/>
              </w:rPr>
              <w:t xml:space="preserve"> </w:t>
            </w:r>
            <w:proofErr w:type="spellStart"/>
            <w:r w:rsidRPr="00465ACF">
              <w:rPr>
                <w:rFonts w:ascii="Times New Roman" w:hAnsi="Times New Roman"/>
                <w:sz w:val="18"/>
                <w:szCs w:val="18"/>
              </w:rPr>
              <w:t>Company</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6F247939" w14:textId="3C64841A" w:rsidR="00276D42" w:rsidRPr="004F7A49" w:rsidRDefault="00276D42" w:rsidP="00276D42">
            <w:pPr>
              <w:jc w:val="both"/>
              <w:rPr>
                <w:sz w:val="18"/>
                <w:szCs w:val="18"/>
              </w:rPr>
            </w:pPr>
            <w:r w:rsidRPr="00E04462">
              <w:rPr>
                <w:rFonts w:ascii="Times New Roman" w:hAnsi="Times New Roman"/>
                <w:sz w:val="18"/>
                <w:szCs w:val="18"/>
              </w:rPr>
              <w:t>US8923561067</w:t>
            </w:r>
          </w:p>
        </w:tc>
        <w:tc>
          <w:tcPr>
            <w:tcW w:w="992" w:type="dxa"/>
            <w:tcBorders>
              <w:top w:val="nil"/>
              <w:left w:val="single" w:sz="4" w:space="0" w:color="auto"/>
              <w:bottom w:val="single" w:sz="4" w:space="0" w:color="auto"/>
              <w:right w:val="single" w:sz="4" w:space="0" w:color="auto"/>
            </w:tcBorders>
            <w:shd w:val="clear" w:color="auto" w:fill="auto"/>
            <w:vAlign w:val="bottom"/>
          </w:tcPr>
          <w:p w14:paraId="654B641C" w14:textId="215F34F9" w:rsidR="00276D42" w:rsidRPr="004F7A49" w:rsidRDefault="00276D42" w:rsidP="00276D42">
            <w:pPr>
              <w:jc w:val="center"/>
              <w:rPr>
                <w:sz w:val="18"/>
                <w:szCs w:val="18"/>
              </w:rPr>
            </w:pPr>
            <w:r w:rsidRPr="00E04462">
              <w:rPr>
                <w:rFonts w:ascii="Times New Roman" w:hAnsi="Times New Roman"/>
                <w:sz w:val="18"/>
                <w:szCs w:val="18"/>
              </w:rPr>
              <w:t>36</w:t>
            </w:r>
          </w:p>
        </w:tc>
      </w:tr>
      <w:tr w:rsidR="00276D42" w:rsidRPr="004F7A49" w14:paraId="5C384DE7" w14:textId="77777777" w:rsidTr="00AB7BC9">
        <w:tc>
          <w:tcPr>
            <w:tcW w:w="737" w:type="dxa"/>
            <w:tcBorders>
              <w:right w:val="single" w:sz="4" w:space="0" w:color="auto"/>
            </w:tcBorders>
          </w:tcPr>
          <w:p w14:paraId="6B033DF2" w14:textId="54E11E12"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66C4A46" w14:textId="67BCB69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36A45DC" w14:textId="2CA31DB7" w:rsidR="00276D42" w:rsidRPr="004F7A49" w:rsidRDefault="00276D42" w:rsidP="00276D42">
            <w:pPr>
              <w:jc w:val="both"/>
              <w:rPr>
                <w:sz w:val="18"/>
                <w:szCs w:val="18"/>
              </w:rPr>
            </w:pPr>
            <w:proofErr w:type="spellStart"/>
            <w:r w:rsidRPr="00D2649B">
              <w:rPr>
                <w:rFonts w:ascii="Times New Roman" w:hAnsi="Times New Roman"/>
                <w:sz w:val="18"/>
                <w:szCs w:val="18"/>
              </w:rPr>
              <w:t>Transocean</w:t>
            </w:r>
            <w:proofErr w:type="spellEnd"/>
            <w:r w:rsidRPr="00D2649B">
              <w:rPr>
                <w:rFonts w:ascii="Times New Roman" w:hAnsi="Times New Roman"/>
                <w:sz w:val="18"/>
                <w:szCs w:val="18"/>
              </w:rPr>
              <w:t xml:space="preserve"> </w:t>
            </w:r>
            <w:proofErr w:type="spellStart"/>
            <w:r w:rsidRPr="00D2649B">
              <w:rPr>
                <w:rFonts w:ascii="Times New Roman" w:hAnsi="Times New Roman"/>
                <w:sz w:val="18"/>
                <w:szCs w:val="18"/>
              </w:rPr>
              <w:t>Ltd</w:t>
            </w:r>
            <w:proofErr w:type="spellEnd"/>
            <w:r w:rsidRPr="00D2649B">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0F06C817" w14:textId="772CB621" w:rsidR="00276D42" w:rsidRPr="004F7A49" w:rsidRDefault="00276D42" w:rsidP="00276D42">
            <w:pPr>
              <w:jc w:val="both"/>
              <w:rPr>
                <w:sz w:val="18"/>
                <w:szCs w:val="18"/>
              </w:rPr>
            </w:pPr>
            <w:r w:rsidRPr="00E04462">
              <w:rPr>
                <w:rFonts w:ascii="Times New Roman" w:hAnsi="Times New Roman"/>
                <w:sz w:val="18"/>
                <w:szCs w:val="18"/>
              </w:rPr>
              <w:t>CH0048265513</w:t>
            </w:r>
          </w:p>
        </w:tc>
        <w:tc>
          <w:tcPr>
            <w:tcW w:w="992" w:type="dxa"/>
            <w:tcBorders>
              <w:top w:val="nil"/>
              <w:left w:val="single" w:sz="4" w:space="0" w:color="auto"/>
              <w:bottom w:val="single" w:sz="4" w:space="0" w:color="auto"/>
              <w:right w:val="single" w:sz="4" w:space="0" w:color="auto"/>
            </w:tcBorders>
            <w:shd w:val="clear" w:color="auto" w:fill="auto"/>
            <w:vAlign w:val="bottom"/>
          </w:tcPr>
          <w:p w14:paraId="1236D28E" w14:textId="5C800A40" w:rsidR="00276D42" w:rsidRPr="004F7A49" w:rsidRDefault="00276D42" w:rsidP="00276D42">
            <w:pPr>
              <w:jc w:val="center"/>
              <w:rPr>
                <w:sz w:val="18"/>
                <w:szCs w:val="18"/>
              </w:rPr>
            </w:pPr>
            <w:r w:rsidRPr="00E04462">
              <w:rPr>
                <w:rFonts w:ascii="Times New Roman" w:hAnsi="Times New Roman"/>
                <w:sz w:val="18"/>
                <w:szCs w:val="18"/>
              </w:rPr>
              <w:t>1246</w:t>
            </w:r>
          </w:p>
        </w:tc>
      </w:tr>
      <w:tr w:rsidR="00276D42" w:rsidRPr="004F7A49" w14:paraId="42E2A7DB" w14:textId="77777777" w:rsidTr="00AB7BC9">
        <w:tc>
          <w:tcPr>
            <w:tcW w:w="737" w:type="dxa"/>
            <w:tcBorders>
              <w:right w:val="single" w:sz="4" w:space="0" w:color="auto"/>
            </w:tcBorders>
          </w:tcPr>
          <w:p w14:paraId="055471AE" w14:textId="43C7C123"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399CC46" w14:textId="3566F29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E3E456A" w14:textId="08B7CBCD" w:rsidR="00276D42" w:rsidRPr="004F7A49" w:rsidRDefault="00276D42" w:rsidP="00276D42">
            <w:pPr>
              <w:jc w:val="both"/>
              <w:rPr>
                <w:sz w:val="18"/>
                <w:szCs w:val="18"/>
              </w:rPr>
            </w:pPr>
            <w:r>
              <w:rPr>
                <w:rFonts w:ascii="Times New Roman" w:hAnsi="Times New Roman"/>
                <w:sz w:val="18"/>
                <w:szCs w:val="18"/>
              </w:rPr>
              <w:t xml:space="preserve">UDR, </w:t>
            </w:r>
            <w:proofErr w:type="spellStart"/>
            <w:r>
              <w:rPr>
                <w:rFonts w:ascii="Times New Roman" w:hAnsi="Times New Roman"/>
                <w:sz w:val="18"/>
                <w:szCs w:val="18"/>
              </w:rPr>
              <w:t>Inc</w:t>
            </w:r>
            <w:proofErr w:type="spellEnd"/>
            <w:r w:rsidRPr="00E04462">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05F9BEE4" w14:textId="09540448" w:rsidR="00276D42" w:rsidRPr="004F7A49" w:rsidRDefault="00276D42" w:rsidP="00276D42">
            <w:pPr>
              <w:jc w:val="both"/>
              <w:rPr>
                <w:sz w:val="18"/>
                <w:szCs w:val="18"/>
              </w:rPr>
            </w:pPr>
            <w:r w:rsidRPr="00E04462">
              <w:rPr>
                <w:rFonts w:ascii="Times New Roman" w:hAnsi="Times New Roman"/>
                <w:sz w:val="18"/>
                <w:szCs w:val="18"/>
              </w:rPr>
              <w:t>US9026531049</w:t>
            </w:r>
          </w:p>
        </w:tc>
        <w:tc>
          <w:tcPr>
            <w:tcW w:w="992" w:type="dxa"/>
            <w:tcBorders>
              <w:top w:val="nil"/>
              <w:left w:val="single" w:sz="4" w:space="0" w:color="auto"/>
              <w:bottom w:val="single" w:sz="4" w:space="0" w:color="auto"/>
              <w:right w:val="single" w:sz="4" w:space="0" w:color="auto"/>
            </w:tcBorders>
            <w:shd w:val="clear" w:color="auto" w:fill="auto"/>
            <w:vAlign w:val="bottom"/>
          </w:tcPr>
          <w:p w14:paraId="591CD9F6" w14:textId="37161244" w:rsidR="00276D42" w:rsidRPr="004F7A49" w:rsidRDefault="00276D42" w:rsidP="00276D42">
            <w:pPr>
              <w:jc w:val="center"/>
              <w:rPr>
                <w:sz w:val="18"/>
                <w:szCs w:val="18"/>
              </w:rPr>
            </w:pPr>
            <w:r w:rsidRPr="00E04462">
              <w:rPr>
                <w:rFonts w:ascii="Times New Roman" w:hAnsi="Times New Roman"/>
                <w:sz w:val="18"/>
                <w:szCs w:val="18"/>
              </w:rPr>
              <w:t>176</w:t>
            </w:r>
          </w:p>
        </w:tc>
      </w:tr>
      <w:tr w:rsidR="00276D42" w:rsidRPr="004F7A49" w14:paraId="48C715D2" w14:textId="77777777" w:rsidTr="00AB7BC9">
        <w:tc>
          <w:tcPr>
            <w:tcW w:w="737" w:type="dxa"/>
            <w:tcBorders>
              <w:right w:val="single" w:sz="4" w:space="0" w:color="auto"/>
            </w:tcBorders>
          </w:tcPr>
          <w:p w14:paraId="5DE50749" w14:textId="3BE387C8"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65556C8" w14:textId="74B6A05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2EF19A4" w14:textId="0E12348B" w:rsidR="00276D42" w:rsidRPr="004F7A49" w:rsidRDefault="00276D42" w:rsidP="00276D42">
            <w:pPr>
              <w:jc w:val="both"/>
              <w:rPr>
                <w:sz w:val="18"/>
                <w:szCs w:val="18"/>
              </w:rPr>
            </w:pPr>
            <w:proofErr w:type="spellStart"/>
            <w:r w:rsidRPr="00D2649B">
              <w:rPr>
                <w:rFonts w:ascii="Times New Roman" w:hAnsi="Times New Roman"/>
                <w:sz w:val="18"/>
                <w:szCs w:val="18"/>
              </w:rPr>
              <w:t>Walmart</w:t>
            </w:r>
            <w:proofErr w:type="spellEnd"/>
            <w:r w:rsidRPr="00D2649B">
              <w:rPr>
                <w:rFonts w:ascii="Times New Roman" w:hAnsi="Times New Roman"/>
                <w:sz w:val="18"/>
                <w:szCs w:val="18"/>
              </w:rPr>
              <w:t xml:space="preserve"> </w:t>
            </w:r>
            <w:proofErr w:type="spellStart"/>
            <w:r w:rsidRPr="00D2649B">
              <w:rPr>
                <w:rFonts w:ascii="Times New Roman" w:hAnsi="Times New Roman"/>
                <w:sz w:val="18"/>
                <w:szCs w:val="18"/>
              </w:rPr>
              <w:t>Inc</w:t>
            </w:r>
            <w:proofErr w:type="spellEnd"/>
            <w:r w:rsidRPr="00D2649B">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29B75A08" w14:textId="7734EE08" w:rsidR="00276D42" w:rsidRPr="004F7A49" w:rsidRDefault="00276D42" w:rsidP="00276D42">
            <w:pPr>
              <w:jc w:val="both"/>
              <w:rPr>
                <w:sz w:val="18"/>
                <w:szCs w:val="18"/>
              </w:rPr>
            </w:pPr>
            <w:r w:rsidRPr="00E04462">
              <w:rPr>
                <w:rFonts w:ascii="Times New Roman" w:hAnsi="Times New Roman"/>
                <w:sz w:val="18"/>
                <w:szCs w:val="18"/>
              </w:rPr>
              <w:t>US9311421039</w:t>
            </w:r>
          </w:p>
        </w:tc>
        <w:tc>
          <w:tcPr>
            <w:tcW w:w="992" w:type="dxa"/>
            <w:tcBorders>
              <w:top w:val="nil"/>
              <w:left w:val="single" w:sz="4" w:space="0" w:color="auto"/>
              <w:bottom w:val="single" w:sz="4" w:space="0" w:color="auto"/>
              <w:right w:val="single" w:sz="4" w:space="0" w:color="auto"/>
            </w:tcBorders>
            <w:shd w:val="clear" w:color="auto" w:fill="auto"/>
            <w:vAlign w:val="bottom"/>
          </w:tcPr>
          <w:p w14:paraId="7A05BA40" w14:textId="64C78C73" w:rsidR="00276D42" w:rsidRPr="004F7A49" w:rsidRDefault="00276D42" w:rsidP="00276D42">
            <w:pPr>
              <w:jc w:val="center"/>
              <w:rPr>
                <w:sz w:val="18"/>
                <w:szCs w:val="18"/>
              </w:rPr>
            </w:pPr>
            <w:r w:rsidRPr="00E04462">
              <w:rPr>
                <w:rFonts w:ascii="Times New Roman" w:hAnsi="Times New Roman"/>
                <w:sz w:val="18"/>
                <w:szCs w:val="18"/>
              </w:rPr>
              <w:t>150</w:t>
            </w:r>
          </w:p>
        </w:tc>
      </w:tr>
      <w:tr w:rsidR="00276D42" w:rsidRPr="004F7A49" w14:paraId="1D362D1F" w14:textId="77777777" w:rsidTr="00AB7BC9">
        <w:tc>
          <w:tcPr>
            <w:tcW w:w="737" w:type="dxa"/>
            <w:tcBorders>
              <w:right w:val="single" w:sz="4" w:space="0" w:color="auto"/>
            </w:tcBorders>
          </w:tcPr>
          <w:p w14:paraId="574A1C38" w14:textId="4D806054"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1296995" w14:textId="38F08761"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CC45FC8" w14:textId="6B766D65" w:rsidR="00276D42" w:rsidRPr="004F7A49" w:rsidRDefault="00276D42" w:rsidP="00276D42">
            <w:pPr>
              <w:jc w:val="both"/>
              <w:rPr>
                <w:sz w:val="18"/>
                <w:szCs w:val="18"/>
              </w:rPr>
            </w:pPr>
            <w:proofErr w:type="spellStart"/>
            <w:r w:rsidRPr="00D2649B">
              <w:rPr>
                <w:rFonts w:ascii="Times New Roman" w:hAnsi="Times New Roman"/>
                <w:sz w:val="18"/>
                <w:szCs w:val="18"/>
              </w:rPr>
              <w:t>Waters</w:t>
            </w:r>
            <w:proofErr w:type="spellEnd"/>
            <w:r w:rsidRPr="00D2649B">
              <w:rPr>
                <w:rFonts w:ascii="Times New Roman" w:hAnsi="Times New Roman"/>
                <w:sz w:val="18"/>
                <w:szCs w:val="18"/>
              </w:rPr>
              <w:t xml:space="preserve"> </w:t>
            </w:r>
            <w:proofErr w:type="spellStart"/>
            <w:r w:rsidRPr="00D2649B">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549B4FA6" w14:textId="449CABBB" w:rsidR="00276D42" w:rsidRPr="004F7A49" w:rsidRDefault="00276D42" w:rsidP="00276D42">
            <w:pPr>
              <w:jc w:val="both"/>
              <w:rPr>
                <w:sz w:val="18"/>
                <w:szCs w:val="18"/>
              </w:rPr>
            </w:pPr>
            <w:r w:rsidRPr="00E04462">
              <w:rPr>
                <w:rFonts w:ascii="Times New Roman" w:hAnsi="Times New Roman"/>
                <w:sz w:val="18"/>
                <w:szCs w:val="18"/>
              </w:rPr>
              <w:t>US9418481035</w:t>
            </w:r>
          </w:p>
        </w:tc>
        <w:tc>
          <w:tcPr>
            <w:tcW w:w="992" w:type="dxa"/>
            <w:tcBorders>
              <w:top w:val="nil"/>
              <w:left w:val="single" w:sz="4" w:space="0" w:color="auto"/>
              <w:bottom w:val="single" w:sz="4" w:space="0" w:color="auto"/>
              <w:right w:val="single" w:sz="4" w:space="0" w:color="auto"/>
            </w:tcBorders>
            <w:shd w:val="clear" w:color="auto" w:fill="auto"/>
            <w:vAlign w:val="bottom"/>
          </w:tcPr>
          <w:p w14:paraId="654B84E5" w14:textId="5663F822" w:rsidR="00276D42" w:rsidRPr="004F7A49" w:rsidRDefault="00276D42" w:rsidP="00276D42">
            <w:pPr>
              <w:jc w:val="center"/>
              <w:rPr>
                <w:sz w:val="18"/>
                <w:szCs w:val="18"/>
              </w:rPr>
            </w:pPr>
            <w:r w:rsidRPr="00E04462">
              <w:rPr>
                <w:rFonts w:ascii="Times New Roman" w:hAnsi="Times New Roman"/>
                <w:sz w:val="18"/>
                <w:szCs w:val="18"/>
              </w:rPr>
              <w:t>31</w:t>
            </w:r>
          </w:p>
        </w:tc>
      </w:tr>
      <w:tr w:rsidR="00276D42" w:rsidRPr="004F7A49" w14:paraId="6C2073F1" w14:textId="77777777" w:rsidTr="00AB7BC9">
        <w:tc>
          <w:tcPr>
            <w:tcW w:w="737" w:type="dxa"/>
            <w:tcBorders>
              <w:right w:val="single" w:sz="4" w:space="0" w:color="auto"/>
            </w:tcBorders>
          </w:tcPr>
          <w:p w14:paraId="76B44D5A" w14:textId="36EC2169"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49</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E085E24" w14:textId="7EF0718B"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2109360" w14:textId="394F9EAC" w:rsidR="00276D42" w:rsidRPr="004F7A49" w:rsidRDefault="00276D42" w:rsidP="00276D42">
            <w:pPr>
              <w:jc w:val="both"/>
              <w:rPr>
                <w:sz w:val="18"/>
                <w:szCs w:val="18"/>
              </w:rPr>
            </w:pPr>
            <w:proofErr w:type="spellStart"/>
            <w:r w:rsidRPr="004C4BD4">
              <w:rPr>
                <w:rFonts w:ascii="Times New Roman" w:hAnsi="Times New Roman"/>
                <w:sz w:val="18"/>
                <w:szCs w:val="18"/>
              </w:rPr>
              <w:t>West</w:t>
            </w:r>
            <w:proofErr w:type="spellEnd"/>
            <w:r w:rsidRPr="004C4BD4">
              <w:rPr>
                <w:rFonts w:ascii="Times New Roman" w:hAnsi="Times New Roman"/>
                <w:sz w:val="18"/>
                <w:szCs w:val="18"/>
              </w:rPr>
              <w:t xml:space="preserve"> </w:t>
            </w:r>
            <w:proofErr w:type="spellStart"/>
            <w:r w:rsidRPr="004C4BD4">
              <w:rPr>
                <w:rFonts w:ascii="Times New Roman" w:hAnsi="Times New Roman"/>
                <w:sz w:val="18"/>
                <w:szCs w:val="18"/>
              </w:rPr>
              <w:t>Pharmaceutical</w:t>
            </w:r>
            <w:proofErr w:type="spellEnd"/>
            <w:r w:rsidRPr="004C4BD4">
              <w:rPr>
                <w:rFonts w:ascii="Times New Roman" w:hAnsi="Times New Roman"/>
                <w:sz w:val="18"/>
                <w:szCs w:val="18"/>
              </w:rPr>
              <w:t xml:space="preserve"> </w:t>
            </w:r>
            <w:proofErr w:type="spellStart"/>
            <w:r w:rsidRPr="004C4BD4">
              <w:rPr>
                <w:rFonts w:ascii="Times New Roman" w:hAnsi="Times New Roman"/>
                <w:sz w:val="18"/>
                <w:szCs w:val="18"/>
              </w:rPr>
              <w:t>Services</w:t>
            </w:r>
            <w:proofErr w:type="spellEnd"/>
            <w:r w:rsidRPr="004C4BD4">
              <w:rPr>
                <w:rFonts w:ascii="Times New Roman" w:hAnsi="Times New Roman"/>
                <w:sz w:val="18"/>
                <w:szCs w:val="18"/>
              </w:rPr>
              <w:t xml:space="preserve">, </w:t>
            </w:r>
            <w:proofErr w:type="spellStart"/>
            <w:r w:rsidRPr="004C4BD4">
              <w:rPr>
                <w:rFonts w:ascii="Times New Roman" w:hAnsi="Times New Roman"/>
                <w:sz w:val="18"/>
                <w:szCs w:val="18"/>
              </w:rPr>
              <w:t>Inc</w:t>
            </w:r>
            <w:proofErr w:type="spellEnd"/>
            <w:r w:rsidRPr="004C4BD4">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70F28CEF" w14:textId="49750478" w:rsidR="00276D42" w:rsidRPr="004F7A49" w:rsidRDefault="00276D42" w:rsidP="00276D42">
            <w:pPr>
              <w:jc w:val="both"/>
              <w:rPr>
                <w:sz w:val="18"/>
                <w:szCs w:val="18"/>
              </w:rPr>
            </w:pPr>
            <w:r w:rsidRPr="00E04462">
              <w:rPr>
                <w:rFonts w:ascii="Times New Roman" w:hAnsi="Times New Roman"/>
                <w:sz w:val="18"/>
                <w:szCs w:val="18"/>
              </w:rPr>
              <w:t>US9553061055</w:t>
            </w:r>
          </w:p>
        </w:tc>
        <w:tc>
          <w:tcPr>
            <w:tcW w:w="992" w:type="dxa"/>
            <w:tcBorders>
              <w:top w:val="nil"/>
              <w:left w:val="single" w:sz="4" w:space="0" w:color="auto"/>
              <w:bottom w:val="single" w:sz="4" w:space="0" w:color="auto"/>
              <w:right w:val="single" w:sz="4" w:space="0" w:color="auto"/>
            </w:tcBorders>
            <w:shd w:val="clear" w:color="auto" w:fill="auto"/>
            <w:vAlign w:val="bottom"/>
          </w:tcPr>
          <w:p w14:paraId="24159C78" w14:textId="543320D1" w:rsidR="00276D42" w:rsidRPr="004F7A49" w:rsidRDefault="00276D42" w:rsidP="00276D42">
            <w:pPr>
              <w:jc w:val="center"/>
              <w:rPr>
                <w:sz w:val="18"/>
                <w:szCs w:val="18"/>
              </w:rPr>
            </w:pPr>
            <w:r w:rsidRPr="00E04462">
              <w:rPr>
                <w:rFonts w:ascii="Times New Roman" w:hAnsi="Times New Roman"/>
                <w:sz w:val="18"/>
                <w:szCs w:val="18"/>
              </w:rPr>
              <w:t>19</w:t>
            </w:r>
          </w:p>
        </w:tc>
      </w:tr>
      <w:tr w:rsidR="00276D42" w:rsidRPr="004F7A49" w14:paraId="30A982E9" w14:textId="77777777" w:rsidTr="00743131">
        <w:tc>
          <w:tcPr>
            <w:tcW w:w="737" w:type="dxa"/>
            <w:tcBorders>
              <w:right w:val="single" w:sz="4" w:space="0" w:color="auto"/>
            </w:tcBorders>
          </w:tcPr>
          <w:p w14:paraId="3B6ABEA6" w14:textId="1C2A0D15" w:rsidR="00276D42" w:rsidRPr="004F7A49" w:rsidRDefault="00276D42" w:rsidP="00276D42">
            <w:pPr>
              <w:jc w:val="both"/>
              <w:rPr>
                <w:rFonts w:ascii="Times New Roman" w:hAnsi="Times New Roman"/>
                <w:sz w:val="18"/>
                <w:szCs w:val="18"/>
              </w:rPr>
            </w:pPr>
            <w:r>
              <w:rPr>
                <w:rFonts w:ascii="Times New Roman" w:hAnsi="Times New Roman"/>
                <w:sz w:val="18"/>
                <w:szCs w:val="18"/>
              </w:rPr>
              <w:t>50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276D42" w:rsidRPr="004F7A49" w:rsidRDefault="00276D42" w:rsidP="00276D42">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0F673FB6" w:rsidR="00276D42" w:rsidRPr="004F7A49" w:rsidRDefault="00315976" w:rsidP="00276D42">
            <w:pPr>
              <w:jc w:val="both"/>
              <w:rPr>
                <w:rFonts w:ascii="Times New Roman" w:hAnsi="Times New Roman"/>
                <w:sz w:val="18"/>
                <w:szCs w:val="18"/>
              </w:rPr>
            </w:pPr>
            <w:r w:rsidRPr="000F7A02">
              <w:rPr>
                <w:rFonts w:ascii="Times New Roman" w:hAnsi="Times New Roman"/>
                <w:bCs/>
                <w:color w:val="000000" w:themeColor="text1"/>
                <w:spacing w:val="2"/>
                <w:sz w:val="18"/>
                <w:szCs w:val="18"/>
                <w:shd w:val="clear" w:color="auto" w:fill="FFFFFF"/>
              </w:rPr>
              <w:t>ОФЗ-ПД 26232 06/10/27</w:t>
            </w:r>
            <w:r w:rsidR="00276D42" w:rsidRPr="000F7A02">
              <w:rPr>
                <w:rFonts w:ascii="Times New Roman" w:hAnsi="Times New Roman"/>
                <w:color w:val="000000" w:themeColor="text1"/>
                <w:sz w:val="18"/>
                <w:szCs w:val="18"/>
              </w:rPr>
              <w:tab/>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018608D1" w:rsidR="00276D42" w:rsidRPr="004F7A49" w:rsidRDefault="00315976" w:rsidP="00276D42">
            <w:pPr>
              <w:jc w:val="both"/>
              <w:rPr>
                <w:rFonts w:ascii="Times New Roman" w:hAnsi="Times New Roman"/>
                <w:sz w:val="18"/>
                <w:szCs w:val="18"/>
              </w:rPr>
            </w:pPr>
            <w:r w:rsidRPr="007F58BF">
              <w:rPr>
                <w:rFonts w:ascii="Times New Roman" w:hAnsi="Times New Roman"/>
                <w:bCs/>
                <w:color w:val="000000" w:themeColor="text1"/>
                <w:spacing w:val="2"/>
                <w:sz w:val="18"/>
                <w:szCs w:val="18"/>
                <w:shd w:val="clear" w:color="auto" w:fill="FFFFFF"/>
              </w:rPr>
              <w:t>RU000A1014N4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41D9B731" w:rsidR="00276D42" w:rsidRPr="00315976" w:rsidRDefault="00315976" w:rsidP="00276D42">
            <w:pPr>
              <w:jc w:val="center"/>
              <w:rPr>
                <w:rFonts w:ascii="Times New Roman" w:hAnsi="Times New Roman"/>
                <w:sz w:val="18"/>
                <w:szCs w:val="18"/>
                <w:lang w:val="en-US"/>
              </w:rPr>
            </w:pPr>
            <w:r>
              <w:rPr>
                <w:rFonts w:ascii="Times New Roman" w:hAnsi="Times New Roman"/>
                <w:sz w:val="18"/>
                <w:szCs w:val="18"/>
                <w:lang w:val="en-US"/>
              </w:rPr>
              <w:t>12591</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20E7220F"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w:t>
      </w:r>
      <w:proofErr w:type="spellStart"/>
      <w:r w:rsidRPr="001606A2">
        <w:rPr>
          <w:color w:val="000000"/>
          <w:sz w:val="22"/>
          <w:szCs w:val="22"/>
        </w:rPr>
        <w:t>Инвестмент</w:t>
      </w:r>
      <w:proofErr w:type="spellEnd"/>
      <w:r w:rsidRPr="001606A2">
        <w:rPr>
          <w:color w:val="000000"/>
          <w:sz w:val="22"/>
          <w:szCs w:val="22"/>
        </w:rPr>
        <w:t xml:space="preserve"> </w:t>
      </w:r>
      <w:proofErr w:type="spellStart"/>
      <w:r w:rsidRPr="001606A2">
        <w:rPr>
          <w:color w:val="000000"/>
          <w:sz w:val="22"/>
          <w:szCs w:val="22"/>
        </w:rPr>
        <w:t>Партнерс</w:t>
      </w:r>
      <w:proofErr w:type="spellEnd"/>
      <w:r w:rsidRPr="001606A2">
        <w:rPr>
          <w:color w:val="000000"/>
          <w:sz w:val="22"/>
          <w:szCs w:val="22"/>
        </w:rPr>
        <w:t xml:space="preserve"> – Фонд </w:t>
      </w:r>
      <w:r w:rsidR="00FA6059">
        <w:rPr>
          <w:color w:val="000000"/>
          <w:sz w:val="22"/>
          <w:szCs w:val="22"/>
        </w:rPr>
        <w:t>акций глобальный</w:t>
      </w:r>
      <w:r w:rsidRPr="001606A2">
        <w:rPr>
          <w:color w:val="000000"/>
          <w:sz w:val="22"/>
          <w:szCs w:val="22"/>
        </w:rPr>
        <w:t>»,</w:t>
      </w:r>
      <w:r w:rsidR="00C1033F">
        <w:rPr>
          <w:color w:val="000000"/>
          <w:sz w:val="22"/>
          <w:szCs w:val="22"/>
        </w:rPr>
        <w:t xml:space="preserve"> составленной по состоянию на 23.</w:t>
      </w:r>
      <w:r w:rsidRPr="001606A2">
        <w:rPr>
          <w:color w:val="000000"/>
          <w:sz w:val="22"/>
          <w:szCs w:val="22"/>
        </w:rPr>
        <w:t>0</w:t>
      </w:r>
      <w:r w:rsidR="00C1033F">
        <w:rPr>
          <w:color w:val="000000"/>
          <w:sz w:val="22"/>
          <w:szCs w:val="22"/>
        </w:rPr>
        <w:t>5.24</w:t>
      </w:r>
      <w:r w:rsidRPr="001606A2">
        <w:rPr>
          <w:color w:val="000000"/>
          <w:sz w:val="22"/>
          <w:szCs w:val="22"/>
        </w:rPr>
        <w:t xml:space="preserve"> и размещенной на сайте управляющей компании </w:t>
      </w:r>
      <w:hyperlink r:id="rId19"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w:t>
      </w:r>
      <w:r w:rsidRPr="00790CE1">
        <w:rPr>
          <w:color w:val="000000" w:themeColor="text1"/>
          <w:sz w:val="22"/>
          <w:szCs w:val="22"/>
          <w:lang w:eastAsia="ru-RU"/>
        </w:rPr>
        <w:lastRenderedPageBreak/>
        <w:t>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4687A75C"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w:t>
      </w:r>
      <w:r w:rsidRPr="00B031B3">
        <w:rPr>
          <w:color w:val="000000" w:themeColor="text1"/>
          <w:sz w:val="22"/>
          <w:szCs w:val="22"/>
        </w:rPr>
        <w:t xml:space="preserve">составляет </w:t>
      </w:r>
      <w:r w:rsidR="00AB7BC9" w:rsidRPr="00B031B3">
        <w:rPr>
          <w:b/>
          <w:color w:val="000000" w:themeColor="text1"/>
          <w:sz w:val="22"/>
          <w:szCs w:val="22"/>
        </w:rPr>
        <w:t>3013,38</w:t>
      </w:r>
      <w:r w:rsidR="00B52A20" w:rsidRPr="00B031B3">
        <w:rPr>
          <w:b/>
          <w:color w:val="000000" w:themeColor="text1"/>
          <w:sz w:val="22"/>
          <w:szCs w:val="22"/>
        </w:rPr>
        <w:t xml:space="preserve"> </w:t>
      </w:r>
      <w:proofErr w:type="spellStart"/>
      <w:r w:rsidRPr="00B031B3">
        <w:rPr>
          <w:b/>
          <w:color w:val="000000" w:themeColor="text1"/>
          <w:sz w:val="22"/>
          <w:szCs w:val="22"/>
        </w:rPr>
        <w:t>руб</w:t>
      </w:r>
      <w:proofErr w:type="spellEnd"/>
      <w:r w:rsidR="00A061BE" w:rsidRPr="00B031B3">
        <w:rPr>
          <w:color w:val="000000" w:themeColor="text1"/>
          <w:sz w:val="22"/>
          <w:szCs w:val="22"/>
        </w:rPr>
        <w:t xml:space="preserve"> (</w:t>
      </w:r>
      <w:r w:rsidR="00B031B3" w:rsidRPr="00B031B3">
        <w:rPr>
          <w:color w:val="000000" w:themeColor="text1"/>
          <w:sz w:val="22"/>
          <w:szCs w:val="22"/>
        </w:rPr>
        <w:t>Три тысячи</w:t>
      </w:r>
      <w:r w:rsidR="00A061BE" w:rsidRPr="00B031B3">
        <w:rPr>
          <w:color w:val="000000" w:themeColor="text1"/>
          <w:sz w:val="22"/>
          <w:szCs w:val="22"/>
        </w:rPr>
        <w:t xml:space="preserve"> </w:t>
      </w:r>
      <w:r w:rsidR="00B031B3" w:rsidRPr="00B031B3">
        <w:rPr>
          <w:color w:val="000000" w:themeColor="text1"/>
          <w:sz w:val="22"/>
          <w:szCs w:val="22"/>
        </w:rPr>
        <w:t>тринадцать рублей тридцать восемь</w:t>
      </w:r>
      <w:r w:rsidR="00A061BE" w:rsidRPr="00B031B3">
        <w:rPr>
          <w:color w:val="000000" w:themeColor="text1"/>
          <w:sz w:val="22"/>
          <w:szCs w:val="22"/>
        </w:rPr>
        <w:t xml:space="preserve"> копеек</w:t>
      </w:r>
      <w:r w:rsidR="00B52A20" w:rsidRPr="00B031B3">
        <w:rPr>
          <w:color w:val="000000" w:themeColor="text1"/>
          <w:sz w:val="22"/>
          <w:szCs w:val="22"/>
        </w:rPr>
        <w:t>)</w:t>
      </w:r>
      <w:r w:rsidRPr="00B031B3">
        <w:rPr>
          <w:color w:val="000000" w:themeColor="text1"/>
          <w:sz w:val="22"/>
          <w:szCs w:val="22"/>
        </w:rPr>
        <w:t>. Сумма денежных средств (стоимости имущества),</w:t>
      </w:r>
      <w:r w:rsidRPr="00F04B6F">
        <w:rPr>
          <w:color w:val="000000" w:themeColor="text1"/>
          <w:sz w:val="22"/>
          <w:szCs w:val="22"/>
        </w:rPr>
        <w:t xml:space="preserve">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0FEC8240" w14:textId="77777777" w:rsidR="009A7546"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онда не осуществляется</w:t>
      </w:r>
      <w:r w:rsidR="009A7546">
        <w:rPr>
          <w:rFonts w:eastAsiaTheme="minorEastAsia"/>
          <w:color w:val="000000" w:themeColor="text1"/>
          <w:sz w:val="22"/>
          <w:szCs w:val="22"/>
        </w:rPr>
        <w:t>:</w:t>
      </w:r>
    </w:p>
    <w:p w14:paraId="6E316BD6" w14:textId="3D886441" w:rsidR="0056745F" w:rsidRPr="009A7546" w:rsidRDefault="0056745F" w:rsidP="009A7546">
      <w:pPr>
        <w:pStyle w:val="afa"/>
        <w:widowControl w:val="0"/>
        <w:numPr>
          <w:ilvl w:val="2"/>
          <w:numId w:val="36"/>
        </w:numPr>
        <w:adjustRightInd w:val="0"/>
        <w:spacing w:before="220"/>
        <w:jc w:val="both"/>
        <w:rPr>
          <w:rFonts w:eastAsiaTheme="minorEastAsia"/>
          <w:color w:val="000000" w:themeColor="text1"/>
          <w:sz w:val="22"/>
          <w:szCs w:val="22"/>
        </w:rPr>
      </w:pPr>
      <w:r w:rsidRPr="009A7546">
        <w:rPr>
          <w:rFonts w:eastAsiaTheme="minorEastAsia"/>
          <w:color w:val="000000" w:themeColor="text1"/>
          <w:sz w:val="22"/>
          <w:szCs w:val="22"/>
        </w:rPr>
        <w:t xml:space="preserve"> в очередном квартале, если совокупный размер выплат не превышает минимальную величину </w:t>
      </w:r>
      <w:r w:rsidR="002C512E" w:rsidRPr="009A7546">
        <w:rPr>
          <w:rFonts w:eastAsiaTheme="minorEastAsia"/>
          <w:color w:val="000000" w:themeColor="text1"/>
          <w:sz w:val="22"/>
          <w:szCs w:val="22"/>
        </w:rPr>
        <w:t xml:space="preserve">10 </w:t>
      </w:r>
      <w:r w:rsidRPr="009A7546">
        <w:rPr>
          <w:rFonts w:eastAsiaTheme="minorEastAsia"/>
          <w:color w:val="000000" w:themeColor="text1"/>
          <w:sz w:val="22"/>
          <w:szCs w:val="22"/>
        </w:rPr>
        <w:t>(</w:t>
      </w:r>
      <w:r w:rsidR="002C512E" w:rsidRPr="009A7546">
        <w:rPr>
          <w:rFonts w:eastAsiaTheme="minorEastAsia"/>
          <w:color w:val="000000" w:themeColor="text1"/>
          <w:sz w:val="22"/>
          <w:szCs w:val="22"/>
        </w:rPr>
        <w:t>Десять</w:t>
      </w:r>
      <w:r w:rsidRPr="009A7546">
        <w:rPr>
          <w:rFonts w:eastAsiaTheme="minorEastAsia"/>
          <w:color w:val="000000" w:themeColor="text1"/>
          <w:sz w:val="22"/>
          <w:szCs w:val="22"/>
        </w:rPr>
        <w:t xml:space="preserve">) процентов от стоимости чистых активов </w:t>
      </w:r>
      <w:r w:rsidR="00570788" w:rsidRPr="009A7546">
        <w:rPr>
          <w:rFonts w:eastAsiaTheme="minorEastAsia"/>
          <w:color w:val="000000" w:themeColor="text1"/>
          <w:sz w:val="22"/>
          <w:szCs w:val="22"/>
        </w:rPr>
        <w:t>ф</w:t>
      </w:r>
      <w:r w:rsidRPr="009A7546">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sidRPr="009A7546">
        <w:rPr>
          <w:rFonts w:eastAsiaTheme="minorEastAsia"/>
          <w:color w:val="000000" w:themeColor="text1"/>
          <w:sz w:val="22"/>
          <w:szCs w:val="22"/>
        </w:rPr>
        <w:t>ф</w:t>
      </w:r>
      <w:r w:rsidRPr="009A7546">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658147A2" w14:textId="4666FF14" w:rsidR="009A7546" w:rsidRPr="00B33CC7" w:rsidRDefault="009A7546" w:rsidP="009A7546">
      <w:pPr>
        <w:pStyle w:val="afa"/>
        <w:widowControl w:val="0"/>
        <w:numPr>
          <w:ilvl w:val="2"/>
          <w:numId w:val="36"/>
        </w:numPr>
        <w:adjustRightInd w:val="0"/>
        <w:spacing w:before="220"/>
        <w:jc w:val="both"/>
        <w:rPr>
          <w:rFonts w:eastAsiaTheme="minorEastAsia"/>
          <w:color w:val="000000" w:themeColor="text1"/>
          <w:sz w:val="22"/>
          <w:szCs w:val="22"/>
        </w:rPr>
      </w:pPr>
      <w:r w:rsidRPr="00B33CC7">
        <w:rPr>
          <w:sz w:val="22"/>
          <w:szCs w:val="22"/>
        </w:rPr>
        <w:t xml:space="preserve">в период от даты начала приема организатором торгов предложений о заключении сделок </w:t>
      </w:r>
      <w:r w:rsidRPr="00B33CC7">
        <w:rPr>
          <w:sz w:val="22"/>
          <w:szCs w:val="22"/>
        </w:rPr>
        <w:lastRenderedPageBreak/>
        <w:t xml:space="preserve">(операций)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w:t>
      </w:r>
      <w:hyperlink r:id="rId20" w:history="1">
        <w:r w:rsidRPr="00B33CC7">
          <w:rPr>
            <w:color w:val="000000" w:themeColor="text1"/>
            <w:sz w:val="22"/>
            <w:szCs w:val="22"/>
          </w:rPr>
          <w:t>пункта 4</w:t>
        </w:r>
      </w:hyperlink>
      <w:r w:rsidRPr="00B33CC7">
        <w:rPr>
          <w:sz w:val="22"/>
          <w:szCs w:val="22"/>
        </w:rPr>
        <w:t xml:space="preserve"> Указа Президента Российской Федерации от 08.11.2023 N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w:t>
      </w:r>
      <w:r w:rsidRPr="00B33CC7">
        <w:rPr>
          <w:color w:val="000000" w:themeColor="text1"/>
          <w:sz w:val="22"/>
          <w:szCs w:val="22"/>
        </w:rPr>
        <w:t xml:space="preserve">с </w:t>
      </w:r>
      <w:hyperlink r:id="rId21" w:history="1">
        <w:r w:rsidRPr="00B33CC7">
          <w:rPr>
            <w:color w:val="000000" w:themeColor="text1"/>
            <w:sz w:val="22"/>
            <w:szCs w:val="22"/>
          </w:rPr>
          <w:t>подпунктом 1.12 пункта 1</w:t>
        </w:r>
      </w:hyperlink>
      <w:r w:rsidRPr="00B33CC7">
        <w:rPr>
          <w:sz w:val="22"/>
          <w:szCs w:val="22"/>
        </w:rPr>
        <w:t xml:space="preserve">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22"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5B44FE">
        <w:rPr>
          <w:rStyle w:val="FontStyle68"/>
          <w:sz w:val="22"/>
          <w:szCs w:val="22"/>
        </w:rPr>
        <w:t>и Агенту по   погашению инвестиционных паев (далее – Агент).</w:t>
      </w:r>
    </w:p>
    <w:p w14:paraId="26545A23" w14:textId="3CCBBB42" w:rsidR="007C1DC8" w:rsidRPr="005B44FE" w:rsidRDefault="007C1DC8" w:rsidP="007C1DC8">
      <w:pPr>
        <w:pStyle w:val="Style24"/>
        <w:widowControl/>
        <w:spacing w:before="5" w:after="120" w:line="240" w:lineRule="exact"/>
        <w:rPr>
          <w:rStyle w:val="FontStyle68"/>
          <w:sz w:val="22"/>
          <w:szCs w:val="22"/>
        </w:rPr>
      </w:pPr>
      <w:r w:rsidRPr="005B44FE">
        <w:rPr>
          <w:rStyle w:val="FontStyle68"/>
          <w:sz w:val="22"/>
          <w:szCs w:val="22"/>
        </w:rPr>
        <w:t>Информация об Агенте рас</w:t>
      </w:r>
      <w:r w:rsidRPr="007C1DC8">
        <w:rPr>
          <w:rStyle w:val="FontStyle68"/>
          <w:sz w:val="22"/>
          <w:szCs w:val="22"/>
        </w:rPr>
        <w:t>крывается на официальном сайте у</w:t>
      </w:r>
      <w:r w:rsidRPr="005B44FE">
        <w:rPr>
          <w:rStyle w:val="FontStyle68"/>
          <w:sz w:val="22"/>
          <w:szCs w:val="22"/>
        </w:rPr>
        <w:t xml:space="preserve">правляющей компании в сети «Интернет» </w:t>
      </w:r>
      <w:hyperlink r:id="rId23" w:history="1">
        <w:r w:rsidRPr="00743131">
          <w:rPr>
            <w:rStyle w:val="FontStyle68"/>
            <w:sz w:val="22"/>
            <w:szCs w:val="22"/>
            <w:lang w:val="en-US"/>
          </w:rPr>
          <w:t>https</w:t>
        </w:r>
        <w:r w:rsidRPr="00743131">
          <w:rPr>
            <w:rStyle w:val="FontStyle68"/>
            <w:sz w:val="22"/>
            <w:szCs w:val="22"/>
          </w:rPr>
          <w:t>://</w:t>
        </w:r>
      </w:hyperlink>
      <w:r w:rsidRPr="0099769C">
        <w:rPr>
          <w:rStyle w:val="FontStyle68"/>
          <w:sz w:val="22"/>
          <w:szCs w:val="22"/>
          <w:lang w:val="en-US"/>
        </w:rPr>
        <w:t>www</w:t>
      </w:r>
      <w:r w:rsidRPr="0099769C">
        <w:rPr>
          <w:rStyle w:val="FontStyle68"/>
          <w:sz w:val="22"/>
          <w:szCs w:val="22"/>
        </w:rPr>
        <w:t>.</w:t>
      </w:r>
      <w:proofErr w:type="spellStart"/>
      <w:r w:rsidR="002E7492" w:rsidRPr="0099769C">
        <w:rPr>
          <w:rStyle w:val="FontStyle68"/>
          <w:sz w:val="22"/>
          <w:szCs w:val="22"/>
          <w:lang w:val="en-US"/>
        </w:rPr>
        <w:t>tkbip</w:t>
      </w:r>
      <w:proofErr w:type="spellEnd"/>
      <w:r w:rsidR="002E7492" w:rsidRPr="00CF2071">
        <w:rPr>
          <w:rStyle w:val="FontStyle68"/>
          <w:sz w:val="22"/>
          <w:szCs w:val="22"/>
        </w:rPr>
        <w:t>.</w:t>
      </w:r>
      <w:proofErr w:type="spellStart"/>
      <w:r w:rsidR="002E7492" w:rsidRPr="00CF2071">
        <w:rPr>
          <w:rStyle w:val="FontStyle68"/>
          <w:sz w:val="22"/>
          <w:szCs w:val="22"/>
          <w:lang w:val="en-US"/>
        </w:rPr>
        <w:t>ru</w:t>
      </w:r>
      <w:proofErr w:type="spellEnd"/>
      <w:r w:rsidRPr="005B44FE">
        <w:rPr>
          <w:rStyle w:val="FontStyle68"/>
          <w:sz w:val="22"/>
          <w:szCs w:val="22"/>
        </w:rPr>
        <w:t xml:space="preserve">, в </w:t>
      </w:r>
      <w:r w:rsidR="0089441B">
        <w:rPr>
          <w:rStyle w:val="FontStyle68"/>
          <w:sz w:val="22"/>
          <w:szCs w:val="22"/>
        </w:rPr>
        <w:t>соответствии с</w:t>
      </w:r>
      <w:r w:rsidRPr="005B44FE">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w:t>
      </w:r>
      <w:r w:rsidRPr="00B36ECA">
        <w:rPr>
          <w:sz w:val="22"/>
          <w:szCs w:val="22"/>
        </w:rPr>
        <w:lastRenderedPageBreak/>
        <w:t xml:space="preserve">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lastRenderedPageBreak/>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132A720E" w14:textId="77777777" w:rsidR="00D41D2D"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w:t>
      </w:r>
      <w:r w:rsidR="00D41D2D">
        <w:rPr>
          <w:rFonts w:eastAsiaTheme="minorEastAsia"/>
          <w:sz w:val="22"/>
          <w:szCs w:val="22"/>
          <w:lang w:eastAsia="ru-RU"/>
        </w:rPr>
        <w:t>м счете номинального держателя);</w:t>
      </w:r>
    </w:p>
    <w:p w14:paraId="7531FEC8" w14:textId="51B6B3CA" w:rsidR="00D41D2D" w:rsidRPr="00685AD0" w:rsidRDefault="00D41D2D" w:rsidP="00D41D2D">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65.3</w:t>
      </w:r>
      <w:r w:rsidRPr="00685AD0">
        <w:rPr>
          <w:sz w:val="22"/>
          <w:szCs w:val="22"/>
        </w:rPr>
        <w:t xml:space="preserve">.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w:t>
      </w:r>
      <w:r w:rsidRPr="00685AD0">
        <w:rPr>
          <w:sz w:val="22"/>
          <w:szCs w:val="22"/>
        </w:rPr>
        <w:lastRenderedPageBreak/>
        <w:t>паи, была подана заявка на приобретение инвестиционных паев иного паевого инвестиционного фонда.</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77777777" w:rsidR="00B834E6" w:rsidRPr="00AA46EA" w:rsidRDefault="00B834E6"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719E74F"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133E2F">
        <w:rPr>
          <w:sz w:val="22"/>
          <w:szCs w:val="22"/>
        </w:rPr>
        <w:t>5</w:t>
      </w:r>
      <w:r w:rsidR="00382D2A" w:rsidRPr="009C0119">
        <w:rPr>
          <w:sz w:val="22"/>
          <w:szCs w:val="22"/>
        </w:rPr>
        <w:t xml:space="preserve"> </w:t>
      </w:r>
      <w:r w:rsidR="00382D2A" w:rsidRPr="003725A9">
        <w:rPr>
          <w:sz w:val="22"/>
          <w:szCs w:val="22"/>
        </w:rPr>
        <w:t>(</w:t>
      </w:r>
      <w:r w:rsidR="00133E2F">
        <w:rPr>
          <w:sz w:val="22"/>
          <w:szCs w:val="22"/>
        </w:rPr>
        <w:t>три</w:t>
      </w:r>
      <w:r w:rsidR="00382D2A" w:rsidRPr="003725A9">
        <w:rPr>
          <w:sz w:val="22"/>
          <w:szCs w:val="22"/>
        </w:rPr>
        <w:t xml:space="preserve"> цел</w:t>
      </w:r>
      <w:r w:rsidR="00133E2F">
        <w:rPr>
          <w:sz w:val="22"/>
          <w:szCs w:val="22"/>
        </w:rPr>
        <w:t>ых</w:t>
      </w:r>
      <w:r w:rsidR="00382D2A" w:rsidRPr="003725A9">
        <w:rPr>
          <w:sz w:val="22"/>
          <w:szCs w:val="22"/>
        </w:rPr>
        <w:t xml:space="preserve"> </w:t>
      </w:r>
      <w:r w:rsidR="00133E2F">
        <w:rPr>
          <w:sz w:val="22"/>
          <w:szCs w:val="22"/>
        </w:rPr>
        <w:t>пять</w:t>
      </w:r>
      <w:r w:rsidR="00382D2A" w:rsidRPr="003725A9">
        <w:rPr>
          <w:sz w:val="22"/>
          <w:szCs w:val="22"/>
        </w:rPr>
        <w:t xml:space="preserve">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0A6D09E1" w:rsidR="00596F9E" w:rsidRPr="00596F9E" w:rsidRDefault="007122C3"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4</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1</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Четыре</w:t>
      </w:r>
      <w:r w:rsidR="00401269" w:rsidRPr="00401269">
        <w:rPr>
          <w:rFonts w:eastAsiaTheme="minorEastAsia"/>
          <w:color w:val="000000" w:themeColor="text1"/>
          <w:sz w:val="22"/>
          <w:szCs w:val="22"/>
          <w:lang w:eastAsia="ru-RU"/>
        </w:rPr>
        <w:t xml:space="preserve"> цел</w:t>
      </w:r>
      <w:r>
        <w:rPr>
          <w:rFonts w:eastAsiaTheme="minorEastAsia"/>
          <w:color w:val="000000" w:themeColor="text1"/>
          <w:sz w:val="22"/>
          <w:szCs w:val="22"/>
          <w:lang w:eastAsia="ru-RU"/>
        </w:rPr>
        <w:t>ых</w:t>
      </w:r>
      <w:r w:rsidR="00401269" w:rsidRPr="00401269">
        <w:rPr>
          <w:rFonts w:eastAsiaTheme="minorEastAsia"/>
          <w:color w:val="000000" w:themeColor="text1"/>
          <w:sz w:val="22"/>
          <w:szCs w:val="22"/>
          <w:lang w:eastAsia="ru-RU"/>
        </w:rPr>
        <w:t xml:space="preserve"> одна </w:t>
      </w:r>
      <w:r>
        <w:rPr>
          <w:rFonts w:eastAsiaTheme="minorEastAsia"/>
          <w:color w:val="000000" w:themeColor="text1"/>
          <w:sz w:val="22"/>
          <w:szCs w:val="22"/>
          <w:lang w:eastAsia="ru-RU"/>
        </w:rPr>
        <w:t>десятая</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lastRenderedPageBreak/>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тельным 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lastRenderedPageBreak/>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0C9048A8"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904218" w:rsidRPr="00540451">
        <w:rPr>
          <w:rFonts w:eastAsiaTheme="minorEastAsia"/>
          <w:sz w:val="22"/>
          <w:szCs w:val="22"/>
          <w:lang w:eastAsia="ru-RU"/>
        </w:rPr>
        <w:t>Один</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6F2928D2" w14:textId="77777777" w:rsidR="00B01467" w:rsidRDefault="00B01467"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4">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19A3C722"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lastRenderedPageBreak/>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5"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58E1DCF" w14:textId="190B37D0" w:rsidR="00A27BE8" w:rsidRPr="00832D38"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A27BE8"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0440A1CC"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CA64D29"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702C3702"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lastRenderedPageBreak/>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 xml:space="preserve">онда для их учета и хранения, </w:t>
      </w:r>
      <w:r w:rsidR="006E3BEF" w:rsidRPr="006E3BEF">
        <w:rPr>
          <w:rStyle w:val="FontStyle68"/>
          <w:sz w:val="22"/>
          <w:szCs w:val="22"/>
        </w:rPr>
        <w:lastRenderedPageBreak/>
        <w:t>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6"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3BDE4F48" w:rsid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w:t>
      </w:r>
      <w:r w:rsidR="0011717E">
        <w:rPr>
          <w:rStyle w:val="FontStyle68"/>
          <w:sz w:val="22"/>
          <w:szCs w:val="22"/>
        </w:rPr>
        <w:t>ные паи;</w:t>
      </w:r>
    </w:p>
    <w:p w14:paraId="4F6D3B10" w14:textId="43A798EE" w:rsidR="0011717E" w:rsidRPr="00685AD0" w:rsidRDefault="0011717E" w:rsidP="0011717E">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90.3</w:t>
      </w:r>
      <w:r w:rsidRPr="00685AD0">
        <w:rPr>
          <w:sz w:val="22"/>
          <w:szCs w:val="22"/>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lastRenderedPageBreak/>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013C0768" w14:textId="77777777" w:rsidR="00801969" w:rsidRPr="006A3180" w:rsidRDefault="00801969" w:rsidP="00801969">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физических лиц</w:t>
      </w:r>
    </w:p>
    <w:p w14:paraId="76F4C126" w14:textId="77777777" w:rsidR="00801969" w:rsidRPr="006A3180" w:rsidRDefault="00801969" w:rsidP="00801969">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Дата:_</w:t>
      </w:r>
      <w:proofErr w:type="gramEnd"/>
      <w:r w:rsidRPr="006A3180">
        <w:rPr>
          <w:rFonts w:ascii="Arial" w:hAnsi="Arial" w:cs="Arial"/>
          <w:b/>
          <w:bCs/>
          <w:sz w:val="16"/>
          <w:szCs w:val="16"/>
        </w:rPr>
        <w:t>__________________________</w:t>
      </w:r>
    </w:p>
    <w:p w14:paraId="26A2BAA1" w14:textId="77777777" w:rsidR="00801969" w:rsidRPr="006A3180" w:rsidRDefault="00801969" w:rsidP="00801969">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4347BC8A"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DE8030"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E89924" w14:textId="77777777" w:rsidR="00801969" w:rsidRPr="006A3180" w:rsidRDefault="00801969" w:rsidP="00E45465">
            <w:pPr>
              <w:autoSpaceDN w:val="0"/>
              <w:spacing w:before="45" w:after="45"/>
              <w:rPr>
                <w:rFonts w:ascii="Arial" w:hAnsi="Arial" w:cs="Arial"/>
                <w:sz w:val="16"/>
                <w:szCs w:val="16"/>
              </w:rPr>
            </w:pPr>
          </w:p>
        </w:tc>
      </w:tr>
      <w:tr w:rsidR="00801969" w:rsidRPr="006A3180" w14:paraId="6DD337ED"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8D865"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2617F" w14:textId="77777777" w:rsidR="00801969" w:rsidRPr="006A3180" w:rsidRDefault="00801969" w:rsidP="00E45465">
            <w:pPr>
              <w:autoSpaceDN w:val="0"/>
              <w:spacing w:before="45" w:after="45"/>
              <w:rPr>
                <w:rFonts w:ascii="Arial" w:hAnsi="Arial" w:cs="Arial"/>
                <w:sz w:val="16"/>
                <w:szCs w:val="16"/>
              </w:rPr>
            </w:pPr>
          </w:p>
        </w:tc>
      </w:tr>
    </w:tbl>
    <w:p w14:paraId="5B15636D"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14E5BE92"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942ED4"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D559DF" w14:textId="77777777" w:rsidR="00801969" w:rsidRPr="006A3180" w:rsidRDefault="00801969" w:rsidP="00E45465">
            <w:pPr>
              <w:autoSpaceDN w:val="0"/>
              <w:spacing w:before="45" w:after="45"/>
              <w:rPr>
                <w:rFonts w:ascii="Arial" w:hAnsi="Arial" w:cs="Arial"/>
                <w:sz w:val="16"/>
                <w:szCs w:val="16"/>
              </w:rPr>
            </w:pPr>
          </w:p>
        </w:tc>
      </w:tr>
      <w:tr w:rsidR="00801969" w:rsidRPr="006A3180" w14:paraId="63E17A1A"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CC9292"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1FD955" w14:textId="77777777" w:rsidR="00801969" w:rsidRPr="006A3180" w:rsidRDefault="00801969" w:rsidP="00E45465">
            <w:pPr>
              <w:autoSpaceDN w:val="0"/>
              <w:spacing w:before="45" w:after="45"/>
              <w:rPr>
                <w:rFonts w:ascii="Arial" w:hAnsi="Arial" w:cs="Arial"/>
                <w:sz w:val="16"/>
                <w:szCs w:val="16"/>
              </w:rPr>
            </w:pPr>
          </w:p>
        </w:tc>
      </w:tr>
      <w:tr w:rsidR="00801969" w:rsidRPr="006A3180" w14:paraId="47A03D20"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162AAF"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706359" w14:textId="77777777" w:rsidR="00801969" w:rsidRPr="006A3180" w:rsidRDefault="00801969" w:rsidP="00E45465">
            <w:pPr>
              <w:autoSpaceDN w:val="0"/>
              <w:rPr>
                <w:sz w:val="20"/>
                <w:szCs w:val="20"/>
              </w:rPr>
            </w:pPr>
          </w:p>
        </w:tc>
      </w:tr>
    </w:tbl>
    <w:p w14:paraId="6955CEC3"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3B6D7CBC"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E9FC63"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842ADE" w14:textId="77777777" w:rsidR="00801969" w:rsidRPr="006A3180" w:rsidRDefault="00801969" w:rsidP="00E45465">
            <w:pPr>
              <w:autoSpaceDN w:val="0"/>
              <w:spacing w:before="45" w:after="45"/>
              <w:rPr>
                <w:rFonts w:ascii="Arial" w:hAnsi="Arial" w:cs="Arial"/>
                <w:sz w:val="16"/>
                <w:szCs w:val="16"/>
              </w:rPr>
            </w:pPr>
          </w:p>
        </w:tc>
      </w:tr>
      <w:tr w:rsidR="00801969" w:rsidRPr="006A3180" w14:paraId="311AE2A3"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571C53"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688CD" w14:textId="77777777" w:rsidR="00801969" w:rsidRPr="006A3180" w:rsidRDefault="00801969" w:rsidP="00E45465">
            <w:pPr>
              <w:autoSpaceDN w:val="0"/>
              <w:spacing w:before="45" w:after="45"/>
              <w:rPr>
                <w:rFonts w:ascii="Arial" w:hAnsi="Arial" w:cs="Arial"/>
                <w:sz w:val="16"/>
                <w:szCs w:val="16"/>
              </w:rPr>
            </w:pPr>
          </w:p>
        </w:tc>
      </w:tr>
      <w:tr w:rsidR="00801969" w:rsidRPr="006A3180" w14:paraId="0195703E" w14:textId="77777777" w:rsidTr="00E45465">
        <w:trPr>
          <w:tblCellSpacing w:w="0" w:type="dxa"/>
          <w:jc w:val="center"/>
        </w:trPr>
        <w:tc>
          <w:tcPr>
            <w:tcW w:w="0" w:type="auto"/>
            <w:gridSpan w:val="2"/>
            <w:tcMar>
              <w:top w:w="30" w:type="dxa"/>
              <w:left w:w="75" w:type="dxa"/>
              <w:bottom w:w="30" w:type="dxa"/>
              <w:right w:w="75" w:type="dxa"/>
            </w:tcMar>
            <w:vAlign w:val="center"/>
          </w:tcPr>
          <w:p w14:paraId="6F754999" w14:textId="77777777" w:rsidR="00801969" w:rsidRPr="006A3180" w:rsidRDefault="00801969" w:rsidP="00E45465">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801969" w:rsidRPr="006A3180" w14:paraId="25944FFD"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FF9F29"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89E147" w14:textId="77777777" w:rsidR="00801969" w:rsidRPr="006A3180" w:rsidRDefault="00801969" w:rsidP="00E45465">
            <w:pPr>
              <w:autoSpaceDN w:val="0"/>
              <w:spacing w:before="45" w:after="45"/>
              <w:rPr>
                <w:rFonts w:ascii="Arial" w:hAnsi="Arial" w:cs="Arial"/>
                <w:sz w:val="16"/>
                <w:szCs w:val="16"/>
              </w:rPr>
            </w:pPr>
          </w:p>
        </w:tc>
      </w:tr>
      <w:tr w:rsidR="00801969" w:rsidRPr="006A3180" w14:paraId="73C212E8" w14:textId="77777777" w:rsidTr="00E45465">
        <w:trPr>
          <w:tblCellSpacing w:w="0" w:type="dxa"/>
          <w:jc w:val="center"/>
        </w:trPr>
        <w:tc>
          <w:tcPr>
            <w:tcW w:w="0" w:type="auto"/>
            <w:gridSpan w:val="2"/>
            <w:tcMar>
              <w:top w:w="30" w:type="dxa"/>
              <w:left w:w="75" w:type="dxa"/>
              <w:bottom w:w="30" w:type="dxa"/>
              <w:right w:w="75" w:type="dxa"/>
            </w:tcMar>
            <w:vAlign w:val="center"/>
          </w:tcPr>
          <w:p w14:paraId="45CD65AA" w14:textId="77777777" w:rsidR="00801969" w:rsidRPr="006A3180" w:rsidRDefault="00801969" w:rsidP="00E45465">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801969" w:rsidRPr="006A3180" w14:paraId="189C9144"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5C3A8D"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3F1F32" w14:textId="77777777" w:rsidR="00801969" w:rsidRPr="006A3180" w:rsidRDefault="00801969" w:rsidP="00E45465">
            <w:pPr>
              <w:autoSpaceDN w:val="0"/>
              <w:spacing w:before="45" w:after="45"/>
              <w:rPr>
                <w:rFonts w:ascii="Arial" w:hAnsi="Arial" w:cs="Arial"/>
                <w:sz w:val="16"/>
                <w:szCs w:val="16"/>
              </w:rPr>
            </w:pPr>
          </w:p>
        </w:tc>
      </w:tr>
      <w:tr w:rsidR="00801969" w:rsidRPr="006A3180" w14:paraId="4B675042"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7D97D9"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3737DF" w14:textId="77777777" w:rsidR="00801969" w:rsidRPr="006A3180" w:rsidRDefault="00801969" w:rsidP="00E45465">
            <w:pPr>
              <w:autoSpaceDN w:val="0"/>
              <w:spacing w:before="45" w:after="45"/>
              <w:rPr>
                <w:rFonts w:ascii="Arial" w:hAnsi="Arial" w:cs="Arial"/>
                <w:sz w:val="16"/>
                <w:szCs w:val="16"/>
              </w:rPr>
            </w:pPr>
          </w:p>
        </w:tc>
      </w:tr>
      <w:tr w:rsidR="00801969" w:rsidRPr="006A3180" w14:paraId="00973B0D"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7EE3B2"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F6D5" w14:textId="77777777" w:rsidR="00801969" w:rsidRPr="006A3180" w:rsidRDefault="00801969" w:rsidP="00E45465">
            <w:pPr>
              <w:autoSpaceDN w:val="0"/>
              <w:spacing w:before="45" w:after="45"/>
              <w:rPr>
                <w:rFonts w:ascii="Arial" w:hAnsi="Arial" w:cs="Arial"/>
                <w:sz w:val="16"/>
                <w:szCs w:val="16"/>
              </w:rPr>
            </w:pPr>
          </w:p>
        </w:tc>
      </w:tr>
      <w:tr w:rsidR="00801969" w:rsidRPr="006A3180" w14:paraId="1ADEC188"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103F7"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C1F4F2" w14:textId="77777777" w:rsidR="00801969" w:rsidRPr="006A3180" w:rsidRDefault="00801969" w:rsidP="00E45465">
            <w:pPr>
              <w:autoSpaceDN w:val="0"/>
              <w:spacing w:before="45" w:after="45"/>
              <w:rPr>
                <w:rFonts w:ascii="Arial" w:hAnsi="Arial" w:cs="Arial"/>
                <w:sz w:val="16"/>
                <w:szCs w:val="16"/>
              </w:rPr>
            </w:pPr>
          </w:p>
        </w:tc>
      </w:tr>
    </w:tbl>
    <w:p w14:paraId="6EB33B2C" w14:textId="77777777" w:rsidR="00801969" w:rsidRPr="006A3180" w:rsidRDefault="00801969" w:rsidP="00801969">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41E68DED"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F1ECBC" w14:textId="77777777" w:rsidR="00801969" w:rsidRPr="006A3180" w:rsidRDefault="00801969" w:rsidP="00E45465">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1813DBEA" w14:textId="77777777" w:rsidR="00801969" w:rsidRPr="006A3180" w:rsidRDefault="00801969" w:rsidP="00E45465">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w:t>
            </w:r>
            <w:proofErr w:type="gramStart"/>
            <w:r w:rsidRPr="006A3180">
              <w:rPr>
                <w:rFonts w:ascii="Arial" w:hAnsi="Arial" w:cs="Arial"/>
                <w:b/>
                <w:bCs/>
                <w:sz w:val="16"/>
                <w:szCs w:val="16"/>
              </w:rPr>
              <w:t>паи,  или</w:t>
            </w:r>
            <w:proofErr w:type="gramEnd"/>
            <w:r w:rsidRPr="006A3180">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4CE85DF9" w14:textId="77777777" w:rsidR="00801969" w:rsidRPr="006A3180" w:rsidRDefault="00801969" w:rsidP="00E45465">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9FB9E" w14:textId="77777777" w:rsidR="00801969" w:rsidRPr="006A3180" w:rsidRDefault="00801969" w:rsidP="00E45465">
            <w:pPr>
              <w:spacing w:before="45" w:after="45"/>
              <w:ind w:left="75"/>
              <w:rPr>
                <w:rFonts w:ascii="Arial" w:hAnsi="Arial" w:cs="Arial"/>
                <w:sz w:val="16"/>
                <w:szCs w:val="16"/>
              </w:rPr>
            </w:pPr>
            <w:r w:rsidRPr="006A3180">
              <w:rPr>
                <w:rFonts w:ascii="Arial" w:hAnsi="Arial" w:cs="Arial"/>
                <w:sz w:val="16"/>
                <w:szCs w:val="16"/>
                <w:lang w:val="en-US"/>
              </w:rPr>
              <w:t> </w:t>
            </w:r>
          </w:p>
        </w:tc>
      </w:tr>
    </w:tbl>
    <w:p w14:paraId="44DF9969" w14:textId="77777777" w:rsidR="00801969" w:rsidRPr="006A3180" w:rsidRDefault="00801969" w:rsidP="00801969">
      <w:pPr>
        <w:spacing w:before="45" w:after="45"/>
        <w:rPr>
          <w:rFonts w:ascii="Arial" w:hAnsi="Arial" w:cs="Arial"/>
          <w:sz w:val="16"/>
          <w:szCs w:val="16"/>
        </w:rPr>
      </w:pPr>
    </w:p>
    <w:p w14:paraId="510D2297"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7FF4E5B3"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711D04FA" w14:textId="77777777" w:rsidR="00801969" w:rsidRPr="006A3180" w:rsidRDefault="00801969" w:rsidP="0080196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801969" w:rsidRPr="006A3180" w14:paraId="127996AA" w14:textId="77777777" w:rsidTr="00E45465">
        <w:trPr>
          <w:tblCellSpacing w:w="75" w:type="dxa"/>
        </w:trPr>
        <w:tc>
          <w:tcPr>
            <w:tcW w:w="2364" w:type="pct"/>
            <w:tcMar>
              <w:top w:w="30" w:type="dxa"/>
              <w:left w:w="75" w:type="dxa"/>
              <w:bottom w:w="30" w:type="dxa"/>
              <w:right w:w="75" w:type="dxa"/>
            </w:tcMar>
          </w:tcPr>
          <w:p w14:paraId="0154DBE4"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2F84710D"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06F1D48C" w14:textId="77777777" w:rsidR="00801969" w:rsidRPr="006A3180" w:rsidRDefault="00801969" w:rsidP="00E45465">
            <w:pPr>
              <w:autoSpaceDN w:val="0"/>
              <w:spacing w:after="150"/>
              <w:textAlignment w:val="top"/>
              <w:rPr>
                <w:rFonts w:ascii="Arial" w:hAnsi="Arial" w:cs="Arial"/>
                <w:sz w:val="16"/>
                <w:szCs w:val="16"/>
              </w:rPr>
            </w:pPr>
          </w:p>
        </w:tc>
        <w:tc>
          <w:tcPr>
            <w:tcW w:w="2400" w:type="pct"/>
          </w:tcPr>
          <w:p w14:paraId="0673AF28"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1F13346A"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3ECE7C0B" w14:textId="77777777" w:rsidR="00801969" w:rsidRPr="006A3180" w:rsidRDefault="00801969" w:rsidP="00E45465">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5D95BFB0" w14:textId="77777777" w:rsidR="00801969" w:rsidRPr="006A3180" w:rsidRDefault="00801969" w:rsidP="00801969">
      <w:pPr>
        <w:rPr>
          <w:rFonts w:ascii="Arial" w:hAnsi="Arial" w:cs="Arial"/>
          <w:sz w:val="12"/>
          <w:szCs w:val="12"/>
        </w:rPr>
      </w:pPr>
      <w:r w:rsidRPr="006A3180">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1495670D" w14:textId="77777777" w:rsidR="00801969" w:rsidRPr="006A3180" w:rsidRDefault="00801969" w:rsidP="00801969">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юридических лиц</w:t>
      </w:r>
    </w:p>
    <w:p w14:paraId="429F1A6A" w14:textId="77777777" w:rsidR="00801969" w:rsidRPr="006A3180" w:rsidRDefault="00801969" w:rsidP="00801969">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ab/>
        <w:t xml:space="preserve">  Дата</w:t>
      </w:r>
      <w:proofErr w:type="gramEnd"/>
      <w:r w:rsidRPr="006A3180">
        <w:rPr>
          <w:rFonts w:ascii="Arial" w:hAnsi="Arial" w:cs="Arial"/>
          <w:b/>
          <w:bCs/>
          <w:sz w:val="16"/>
          <w:szCs w:val="16"/>
        </w:rPr>
        <w:t>:___________________________</w:t>
      </w:r>
    </w:p>
    <w:p w14:paraId="6CC5334A" w14:textId="77777777" w:rsidR="00801969" w:rsidRPr="006A3180" w:rsidRDefault="00801969" w:rsidP="00801969">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3B4458B9"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D9577"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BF28A" w14:textId="77777777" w:rsidR="00801969" w:rsidRPr="006A3180" w:rsidRDefault="00801969" w:rsidP="00E45465">
            <w:pPr>
              <w:autoSpaceDN w:val="0"/>
              <w:spacing w:before="45" w:after="45"/>
              <w:rPr>
                <w:rFonts w:ascii="Arial" w:hAnsi="Arial" w:cs="Arial"/>
                <w:sz w:val="16"/>
                <w:szCs w:val="16"/>
              </w:rPr>
            </w:pPr>
          </w:p>
        </w:tc>
      </w:tr>
      <w:tr w:rsidR="00801969" w:rsidRPr="006A3180" w14:paraId="3C536922"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C7AB6"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CC793A" w14:textId="77777777" w:rsidR="00801969" w:rsidRPr="006A3180" w:rsidRDefault="00801969" w:rsidP="00E45465">
            <w:pPr>
              <w:autoSpaceDN w:val="0"/>
              <w:spacing w:before="45" w:after="45"/>
              <w:rPr>
                <w:rFonts w:ascii="Arial" w:hAnsi="Arial" w:cs="Arial"/>
                <w:sz w:val="16"/>
                <w:szCs w:val="16"/>
              </w:rPr>
            </w:pPr>
          </w:p>
        </w:tc>
      </w:tr>
    </w:tbl>
    <w:p w14:paraId="66F506A1"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6396BABE"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C410D"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288583" w14:textId="77777777" w:rsidR="00801969" w:rsidRPr="006A3180" w:rsidRDefault="00801969" w:rsidP="00E45465">
            <w:pPr>
              <w:autoSpaceDN w:val="0"/>
              <w:spacing w:before="45" w:after="45"/>
              <w:rPr>
                <w:rFonts w:ascii="Arial" w:hAnsi="Arial" w:cs="Arial"/>
                <w:sz w:val="16"/>
                <w:szCs w:val="16"/>
              </w:rPr>
            </w:pPr>
          </w:p>
        </w:tc>
      </w:tr>
      <w:tr w:rsidR="00801969" w:rsidRPr="006A3180" w14:paraId="342539E6"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870828"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Документ:</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0A70B" w14:textId="77777777" w:rsidR="00801969" w:rsidRPr="006A3180" w:rsidRDefault="00801969" w:rsidP="00E45465">
            <w:pPr>
              <w:autoSpaceDN w:val="0"/>
              <w:spacing w:before="45" w:after="45"/>
              <w:rPr>
                <w:rFonts w:ascii="Arial" w:hAnsi="Arial" w:cs="Arial"/>
                <w:sz w:val="16"/>
                <w:szCs w:val="16"/>
              </w:rPr>
            </w:pPr>
          </w:p>
        </w:tc>
      </w:tr>
      <w:tr w:rsidR="00801969" w:rsidRPr="006A3180" w14:paraId="51AB3A89"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2AEB6C"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9650EB" w14:textId="77777777" w:rsidR="00801969" w:rsidRPr="006A3180" w:rsidRDefault="00801969" w:rsidP="00E45465">
            <w:pPr>
              <w:autoSpaceDN w:val="0"/>
              <w:rPr>
                <w:sz w:val="20"/>
                <w:szCs w:val="20"/>
              </w:rPr>
            </w:pPr>
          </w:p>
        </w:tc>
      </w:tr>
    </w:tbl>
    <w:p w14:paraId="30F17AA7"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3CCFD0B5"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FB2D30"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016014" w14:textId="77777777" w:rsidR="00801969" w:rsidRPr="006A3180" w:rsidRDefault="00801969" w:rsidP="00E45465">
            <w:pPr>
              <w:autoSpaceDN w:val="0"/>
              <w:spacing w:before="45" w:after="45"/>
              <w:rPr>
                <w:rFonts w:ascii="Arial" w:hAnsi="Arial" w:cs="Arial"/>
                <w:sz w:val="16"/>
                <w:szCs w:val="16"/>
              </w:rPr>
            </w:pPr>
          </w:p>
        </w:tc>
      </w:tr>
      <w:tr w:rsidR="00801969" w:rsidRPr="006A3180" w14:paraId="3300A100"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8689BF"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F1DA2" w14:textId="77777777" w:rsidR="00801969" w:rsidRPr="006A3180" w:rsidRDefault="00801969" w:rsidP="00E45465">
            <w:pPr>
              <w:autoSpaceDN w:val="0"/>
              <w:spacing w:before="45" w:after="45"/>
              <w:rPr>
                <w:rFonts w:ascii="Arial" w:hAnsi="Arial" w:cs="Arial"/>
                <w:sz w:val="16"/>
                <w:szCs w:val="16"/>
              </w:rPr>
            </w:pPr>
          </w:p>
        </w:tc>
      </w:tr>
      <w:tr w:rsidR="00801969" w:rsidRPr="006A3180" w14:paraId="76C87A87" w14:textId="77777777" w:rsidTr="00E45465">
        <w:trPr>
          <w:tblCellSpacing w:w="0" w:type="dxa"/>
          <w:jc w:val="center"/>
        </w:trPr>
        <w:tc>
          <w:tcPr>
            <w:tcW w:w="0" w:type="auto"/>
            <w:gridSpan w:val="2"/>
            <w:tcMar>
              <w:top w:w="30" w:type="dxa"/>
              <w:left w:w="75" w:type="dxa"/>
              <w:bottom w:w="30" w:type="dxa"/>
              <w:right w:w="75" w:type="dxa"/>
            </w:tcMar>
            <w:vAlign w:val="center"/>
          </w:tcPr>
          <w:p w14:paraId="3A2D4BFA" w14:textId="77777777" w:rsidR="00801969" w:rsidRPr="006A3180" w:rsidRDefault="00801969" w:rsidP="00E45465">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801969" w:rsidRPr="006A3180" w14:paraId="0A8EB8B9"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117C8A"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37866" w14:textId="77777777" w:rsidR="00801969" w:rsidRPr="006A3180" w:rsidRDefault="00801969" w:rsidP="00E45465">
            <w:pPr>
              <w:autoSpaceDN w:val="0"/>
              <w:spacing w:before="45" w:after="45"/>
              <w:rPr>
                <w:rFonts w:ascii="Arial" w:hAnsi="Arial" w:cs="Arial"/>
                <w:sz w:val="16"/>
                <w:szCs w:val="16"/>
              </w:rPr>
            </w:pPr>
          </w:p>
        </w:tc>
      </w:tr>
      <w:tr w:rsidR="00801969" w:rsidRPr="006A3180" w14:paraId="6BC15CD8" w14:textId="77777777" w:rsidTr="00E45465">
        <w:trPr>
          <w:tblCellSpacing w:w="0" w:type="dxa"/>
          <w:jc w:val="center"/>
        </w:trPr>
        <w:tc>
          <w:tcPr>
            <w:tcW w:w="0" w:type="auto"/>
            <w:gridSpan w:val="2"/>
            <w:tcMar>
              <w:top w:w="30" w:type="dxa"/>
              <w:left w:w="75" w:type="dxa"/>
              <w:bottom w:w="30" w:type="dxa"/>
              <w:right w:w="75" w:type="dxa"/>
            </w:tcMar>
            <w:vAlign w:val="center"/>
          </w:tcPr>
          <w:p w14:paraId="2051589E" w14:textId="77777777" w:rsidR="00801969" w:rsidRPr="006A3180" w:rsidRDefault="00801969" w:rsidP="00E45465">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801969" w:rsidRPr="006A3180" w14:paraId="6DD272AA"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13B431"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4A108" w14:textId="77777777" w:rsidR="00801969" w:rsidRPr="006A3180" w:rsidRDefault="00801969" w:rsidP="00E45465">
            <w:pPr>
              <w:autoSpaceDN w:val="0"/>
              <w:spacing w:before="45" w:after="45"/>
              <w:rPr>
                <w:rFonts w:ascii="Arial" w:hAnsi="Arial" w:cs="Arial"/>
                <w:sz w:val="16"/>
                <w:szCs w:val="16"/>
              </w:rPr>
            </w:pPr>
          </w:p>
        </w:tc>
      </w:tr>
      <w:tr w:rsidR="00801969" w:rsidRPr="006A3180" w14:paraId="7B89659E"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85DDE4"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9E50AA" w14:textId="77777777" w:rsidR="00801969" w:rsidRPr="006A3180" w:rsidRDefault="00801969" w:rsidP="00E45465">
            <w:pPr>
              <w:autoSpaceDN w:val="0"/>
              <w:spacing w:before="45" w:after="45"/>
              <w:rPr>
                <w:rFonts w:ascii="Arial" w:hAnsi="Arial" w:cs="Arial"/>
                <w:sz w:val="16"/>
                <w:szCs w:val="16"/>
              </w:rPr>
            </w:pPr>
          </w:p>
        </w:tc>
      </w:tr>
      <w:tr w:rsidR="00801969" w:rsidRPr="006A3180" w14:paraId="31D60AEF"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C52C3"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CFE020" w14:textId="77777777" w:rsidR="00801969" w:rsidRPr="006A3180" w:rsidRDefault="00801969" w:rsidP="00E45465">
            <w:pPr>
              <w:autoSpaceDN w:val="0"/>
              <w:spacing w:before="45" w:after="45"/>
              <w:rPr>
                <w:rFonts w:ascii="Arial" w:hAnsi="Arial" w:cs="Arial"/>
                <w:sz w:val="16"/>
                <w:szCs w:val="16"/>
              </w:rPr>
            </w:pPr>
          </w:p>
        </w:tc>
      </w:tr>
      <w:tr w:rsidR="00801969" w:rsidRPr="006A3180" w14:paraId="09782DE1"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6E4E75" w14:textId="77777777" w:rsidR="00801969" w:rsidRPr="006A3180" w:rsidRDefault="00801969" w:rsidP="00E45465">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C4E453" w14:textId="77777777" w:rsidR="00801969" w:rsidRPr="006A3180" w:rsidRDefault="00801969" w:rsidP="00E45465">
            <w:pPr>
              <w:autoSpaceDN w:val="0"/>
              <w:spacing w:before="45" w:after="45"/>
              <w:rPr>
                <w:rFonts w:ascii="Arial" w:hAnsi="Arial" w:cs="Arial"/>
                <w:sz w:val="16"/>
                <w:szCs w:val="16"/>
              </w:rPr>
            </w:pPr>
          </w:p>
        </w:tc>
      </w:tr>
    </w:tbl>
    <w:p w14:paraId="6284CF87" w14:textId="77777777" w:rsidR="00801969" w:rsidRPr="006A3180" w:rsidRDefault="00801969" w:rsidP="00801969">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1B1176CC" w14:textId="77777777" w:rsidTr="00E4546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1A5020" w14:textId="77777777" w:rsidR="00801969" w:rsidRPr="006A3180" w:rsidRDefault="00801969" w:rsidP="00E45465">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3880AC8C" w14:textId="77777777" w:rsidR="00801969" w:rsidRPr="006A3180" w:rsidRDefault="00801969" w:rsidP="00E45465">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B68574B" w14:textId="77777777" w:rsidR="00801969" w:rsidRPr="006A3180" w:rsidRDefault="00801969" w:rsidP="00E45465">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E9A952" w14:textId="77777777" w:rsidR="00801969" w:rsidRPr="006A3180" w:rsidRDefault="00801969" w:rsidP="00E45465">
            <w:pPr>
              <w:spacing w:before="45" w:after="45"/>
              <w:ind w:left="75"/>
              <w:rPr>
                <w:rFonts w:ascii="Arial" w:hAnsi="Arial" w:cs="Arial"/>
                <w:sz w:val="16"/>
                <w:szCs w:val="16"/>
              </w:rPr>
            </w:pPr>
            <w:r w:rsidRPr="006A3180">
              <w:rPr>
                <w:rFonts w:ascii="Arial" w:hAnsi="Arial" w:cs="Arial"/>
                <w:sz w:val="16"/>
                <w:szCs w:val="16"/>
                <w:lang w:val="en-US"/>
              </w:rPr>
              <w:t> </w:t>
            </w:r>
          </w:p>
        </w:tc>
      </w:tr>
    </w:tbl>
    <w:p w14:paraId="080738F2" w14:textId="77777777" w:rsidR="00801969" w:rsidRPr="006A3180" w:rsidRDefault="00801969" w:rsidP="00801969">
      <w:pPr>
        <w:spacing w:before="45" w:after="45"/>
        <w:rPr>
          <w:rFonts w:ascii="Arial" w:hAnsi="Arial" w:cs="Arial"/>
          <w:sz w:val="16"/>
          <w:szCs w:val="16"/>
        </w:rPr>
      </w:pPr>
    </w:p>
    <w:p w14:paraId="18203E4F"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28031E7D"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1AB56752" w14:textId="77777777" w:rsidR="00801969" w:rsidRPr="006A3180" w:rsidRDefault="00801969" w:rsidP="0080196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801969" w:rsidRPr="006A3180" w14:paraId="6D925C1C" w14:textId="77777777" w:rsidTr="00E45465">
        <w:trPr>
          <w:tblCellSpacing w:w="75" w:type="dxa"/>
        </w:trPr>
        <w:tc>
          <w:tcPr>
            <w:tcW w:w="2364" w:type="pct"/>
            <w:tcMar>
              <w:top w:w="30" w:type="dxa"/>
              <w:left w:w="75" w:type="dxa"/>
              <w:bottom w:w="30" w:type="dxa"/>
              <w:right w:w="75" w:type="dxa"/>
            </w:tcMar>
          </w:tcPr>
          <w:p w14:paraId="3C497A53"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69E68B35"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4C774DEA" w14:textId="77777777" w:rsidR="00801969" w:rsidRPr="006A3180" w:rsidRDefault="00801969" w:rsidP="00E45465">
            <w:pPr>
              <w:autoSpaceDN w:val="0"/>
              <w:spacing w:after="150"/>
              <w:textAlignment w:val="top"/>
              <w:rPr>
                <w:rFonts w:ascii="Arial" w:hAnsi="Arial" w:cs="Arial"/>
                <w:sz w:val="16"/>
                <w:szCs w:val="16"/>
              </w:rPr>
            </w:pPr>
          </w:p>
        </w:tc>
        <w:tc>
          <w:tcPr>
            <w:tcW w:w="2400" w:type="pct"/>
          </w:tcPr>
          <w:p w14:paraId="17F4E5CC"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29208A25" w14:textId="77777777" w:rsidR="00801969" w:rsidRPr="006A3180" w:rsidRDefault="00801969" w:rsidP="00E45465">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60606869" w14:textId="77777777" w:rsidR="00801969" w:rsidRPr="006A3180" w:rsidRDefault="00801969" w:rsidP="00E45465">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22E48174" w14:textId="77777777" w:rsidR="00801969" w:rsidRPr="006A3180" w:rsidRDefault="00801969" w:rsidP="00801969">
      <w:pPr>
        <w:rPr>
          <w:rFonts w:ascii="Arial" w:hAnsi="Arial" w:cs="Arial"/>
          <w:sz w:val="12"/>
          <w:szCs w:val="12"/>
        </w:rPr>
      </w:pPr>
      <w:r w:rsidRPr="006A3180">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lastRenderedPageBreak/>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7"/>
      <w:footerReference w:type="default" r:id="rId28"/>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E86" w14:textId="77777777" w:rsidR="00E45465" w:rsidRDefault="00E45465">
      <w:r>
        <w:separator/>
      </w:r>
    </w:p>
  </w:endnote>
  <w:endnote w:type="continuationSeparator" w:id="0">
    <w:p w14:paraId="33630CA2" w14:textId="77777777" w:rsidR="00E45465" w:rsidRDefault="00E4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E45465" w:rsidRDefault="00E45465"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E45465" w:rsidRDefault="00E45465"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64E26D16" w:rsidR="00E45465" w:rsidRPr="0021317C" w:rsidRDefault="00E45465"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175994">
      <w:rPr>
        <w:rStyle w:val="ae"/>
        <w:noProof/>
        <w:sz w:val="20"/>
        <w:szCs w:val="20"/>
      </w:rPr>
      <w:t>21</w:t>
    </w:r>
    <w:r w:rsidRPr="0021317C">
      <w:rPr>
        <w:rStyle w:val="ae"/>
        <w:sz w:val="20"/>
        <w:szCs w:val="20"/>
      </w:rPr>
      <w:fldChar w:fldCharType="end"/>
    </w:r>
  </w:p>
  <w:p w14:paraId="11ABC3FB" w14:textId="77777777" w:rsidR="00E45465" w:rsidRDefault="00E45465"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6C4" w14:textId="77777777" w:rsidR="00E45465" w:rsidRDefault="00E45465">
      <w:r>
        <w:separator/>
      </w:r>
    </w:p>
  </w:footnote>
  <w:footnote w:type="continuationSeparator" w:id="0">
    <w:p w14:paraId="5B9FCDC1" w14:textId="77777777" w:rsidR="00E45465" w:rsidRDefault="00E4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9"/>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50C81"/>
    <w:rsid w:val="00062127"/>
    <w:rsid w:val="00063050"/>
    <w:rsid w:val="00063D18"/>
    <w:rsid w:val="00063E60"/>
    <w:rsid w:val="00063E7C"/>
    <w:rsid w:val="00065A9D"/>
    <w:rsid w:val="0006753B"/>
    <w:rsid w:val="00067C8B"/>
    <w:rsid w:val="00070834"/>
    <w:rsid w:val="00070ACD"/>
    <w:rsid w:val="00071075"/>
    <w:rsid w:val="00074D66"/>
    <w:rsid w:val="00076D87"/>
    <w:rsid w:val="000770E2"/>
    <w:rsid w:val="00083DDB"/>
    <w:rsid w:val="0008412D"/>
    <w:rsid w:val="00084EE7"/>
    <w:rsid w:val="00090EC8"/>
    <w:rsid w:val="00091365"/>
    <w:rsid w:val="00093387"/>
    <w:rsid w:val="000A0FF7"/>
    <w:rsid w:val="000A1341"/>
    <w:rsid w:val="000A2783"/>
    <w:rsid w:val="000B004C"/>
    <w:rsid w:val="000B217C"/>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4F37"/>
    <w:rsid w:val="000E706A"/>
    <w:rsid w:val="000F0E9F"/>
    <w:rsid w:val="000F1A29"/>
    <w:rsid w:val="000F3219"/>
    <w:rsid w:val="000F53BA"/>
    <w:rsid w:val="000F5A3D"/>
    <w:rsid w:val="000F7A02"/>
    <w:rsid w:val="00104C7B"/>
    <w:rsid w:val="001066F3"/>
    <w:rsid w:val="0011081B"/>
    <w:rsid w:val="00111640"/>
    <w:rsid w:val="00112D2A"/>
    <w:rsid w:val="001130BA"/>
    <w:rsid w:val="00114637"/>
    <w:rsid w:val="00114653"/>
    <w:rsid w:val="00116771"/>
    <w:rsid w:val="0011717E"/>
    <w:rsid w:val="0012237A"/>
    <w:rsid w:val="00122646"/>
    <w:rsid w:val="001240A7"/>
    <w:rsid w:val="00124814"/>
    <w:rsid w:val="00125DBA"/>
    <w:rsid w:val="00130870"/>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75994"/>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9A"/>
    <w:rsid w:val="00205B87"/>
    <w:rsid w:val="002121D6"/>
    <w:rsid w:val="0021317C"/>
    <w:rsid w:val="002134BB"/>
    <w:rsid w:val="00213AA3"/>
    <w:rsid w:val="00214AE2"/>
    <w:rsid w:val="00217D82"/>
    <w:rsid w:val="00220E65"/>
    <w:rsid w:val="00221149"/>
    <w:rsid w:val="002233DB"/>
    <w:rsid w:val="00223715"/>
    <w:rsid w:val="00224126"/>
    <w:rsid w:val="00224D99"/>
    <w:rsid w:val="00225BD9"/>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5A"/>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6D42"/>
    <w:rsid w:val="002775CC"/>
    <w:rsid w:val="0028120F"/>
    <w:rsid w:val="002815C7"/>
    <w:rsid w:val="00284737"/>
    <w:rsid w:val="002849EC"/>
    <w:rsid w:val="002906D8"/>
    <w:rsid w:val="00290FAE"/>
    <w:rsid w:val="0029178F"/>
    <w:rsid w:val="0029474D"/>
    <w:rsid w:val="00295443"/>
    <w:rsid w:val="002976AC"/>
    <w:rsid w:val="002A1B0F"/>
    <w:rsid w:val="002A2DE6"/>
    <w:rsid w:val="002A377F"/>
    <w:rsid w:val="002A3F21"/>
    <w:rsid w:val="002A5D88"/>
    <w:rsid w:val="002A7822"/>
    <w:rsid w:val="002B1579"/>
    <w:rsid w:val="002B26AA"/>
    <w:rsid w:val="002B664A"/>
    <w:rsid w:val="002B69C5"/>
    <w:rsid w:val="002B6AEC"/>
    <w:rsid w:val="002C1AD8"/>
    <w:rsid w:val="002C4B11"/>
    <w:rsid w:val="002C4BD0"/>
    <w:rsid w:val="002C4E66"/>
    <w:rsid w:val="002C512E"/>
    <w:rsid w:val="002C5F99"/>
    <w:rsid w:val="002C734F"/>
    <w:rsid w:val="002D095C"/>
    <w:rsid w:val="002D2565"/>
    <w:rsid w:val="002D2B7D"/>
    <w:rsid w:val="002D4CC5"/>
    <w:rsid w:val="002D5B61"/>
    <w:rsid w:val="002D7017"/>
    <w:rsid w:val="002D7ABC"/>
    <w:rsid w:val="002E0610"/>
    <w:rsid w:val="002E0BCE"/>
    <w:rsid w:val="002E13D1"/>
    <w:rsid w:val="002E1CDD"/>
    <w:rsid w:val="002E7084"/>
    <w:rsid w:val="002E7492"/>
    <w:rsid w:val="002F152B"/>
    <w:rsid w:val="002F5385"/>
    <w:rsid w:val="002F6BCD"/>
    <w:rsid w:val="003006FF"/>
    <w:rsid w:val="003035D8"/>
    <w:rsid w:val="00303A50"/>
    <w:rsid w:val="0030704B"/>
    <w:rsid w:val="00307CE0"/>
    <w:rsid w:val="00311D72"/>
    <w:rsid w:val="00311F42"/>
    <w:rsid w:val="00312486"/>
    <w:rsid w:val="00313F94"/>
    <w:rsid w:val="00315976"/>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611F"/>
    <w:rsid w:val="003B0245"/>
    <w:rsid w:val="003B2BB9"/>
    <w:rsid w:val="003B7B27"/>
    <w:rsid w:val="003C022C"/>
    <w:rsid w:val="003C32BC"/>
    <w:rsid w:val="003C33CB"/>
    <w:rsid w:val="003C5264"/>
    <w:rsid w:val="003C5718"/>
    <w:rsid w:val="003C60E4"/>
    <w:rsid w:val="003C6C90"/>
    <w:rsid w:val="003D2184"/>
    <w:rsid w:val="003D2455"/>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F5A"/>
    <w:rsid w:val="00425BB1"/>
    <w:rsid w:val="00425D60"/>
    <w:rsid w:val="004265AF"/>
    <w:rsid w:val="0042686D"/>
    <w:rsid w:val="00427320"/>
    <w:rsid w:val="004304AF"/>
    <w:rsid w:val="00432D3D"/>
    <w:rsid w:val="004333DD"/>
    <w:rsid w:val="00433BE1"/>
    <w:rsid w:val="00433C86"/>
    <w:rsid w:val="00433CBF"/>
    <w:rsid w:val="00442A1A"/>
    <w:rsid w:val="00446A35"/>
    <w:rsid w:val="00446F16"/>
    <w:rsid w:val="00447059"/>
    <w:rsid w:val="0044709C"/>
    <w:rsid w:val="00447EC0"/>
    <w:rsid w:val="00451456"/>
    <w:rsid w:val="0045193A"/>
    <w:rsid w:val="004525E6"/>
    <w:rsid w:val="00453A37"/>
    <w:rsid w:val="00456B01"/>
    <w:rsid w:val="0046278E"/>
    <w:rsid w:val="00464049"/>
    <w:rsid w:val="00466270"/>
    <w:rsid w:val="00467401"/>
    <w:rsid w:val="00471FCC"/>
    <w:rsid w:val="00474388"/>
    <w:rsid w:val="004760A6"/>
    <w:rsid w:val="00476A2D"/>
    <w:rsid w:val="004809E1"/>
    <w:rsid w:val="00480B46"/>
    <w:rsid w:val="00480FEB"/>
    <w:rsid w:val="00482FA0"/>
    <w:rsid w:val="00491D5E"/>
    <w:rsid w:val="00492EB9"/>
    <w:rsid w:val="00493EF3"/>
    <w:rsid w:val="00495987"/>
    <w:rsid w:val="004974A8"/>
    <w:rsid w:val="004975FA"/>
    <w:rsid w:val="004A07F3"/>
    <w:rsid w:val="004A29E9"/>
    <w:rsid w:val="004A4B49"/>
    <w:rsid w:val="004A684A"/>
    <w:rsid w:val="004B0128"/>
    <w:rsid w:val="004B0B72"/>
    <w:rsid w:val="004B5B94"/>
    <w:rsid w:val="004B6151"/>
    <w:rsid w:val="004B75F0"/>
    <w:rsid w:val="004C2918"/>
    <w:rsid w:val="004C3A06"/>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3831"/>
    <w:rsid w:val="004F4E60"/>
    <w:rsid w:val="004F64C1"/>
    <w:rsid w:val="004F69D8"/>
    <w:rsid w:val="004F6B80"/>
    <w:rsid w:val="004F7A49"/>
    <w:rsid w:val="004F7C03"/>
    <w:rsid w:val="005031B0"/>
    <w:rsid w:val="00505E92"/>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7860"/>
    <w:rsid w:val="00530B69"/>
    <w:rsid w:val="005326A6"/>
    <w:rsid w:val="00532A16"/>
    <w:rsid w:val="00532FD7"/>
    <w:rsid w:val="0053342B"/>
    <w:rsid w:val="00535FB2"/>
    <w:rsid w:val="00540451"/>
    <w:rsid w:val="005419AD"/>
    <w:rsid w:val="005428FD"/>
    <w:rsid w:val="00543AE3"/>
    <w:rsid w:val="00544A5F"/>
    <w:rsid w:val="0054726D"/>
    <w:rsid w:val="00551840"/>
    <w:rsid w:val="0055584C"/>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291"/>
    <w:rsid w:val="005A1A7A"/>
    <w:rsid w:val="005A67FE"/>
    <w:rsid w:val="005B12C8"/>
    <w:rsid w:val="005B2C4D"/>
    <w:rsid w:val="005B3408"/>
    <w:rsid w:val="005B44FE"/>
    <w:rsid w:val="005B7A2A"/>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5F7A92"/>
    <w:rsid w:val="00600EF3"/>
    <w:rsid w:val="006035FB"/>
    <w:rsid w:val="00604AD2"/>
    <w:rsid w:val="00605652"/>
    <w:rsid w:val="00607E71"/>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6DBF"/>
    <w:rsid w:val="00687B75"/>
    <w:rsid w:val="00690C16"/>
    <w:rsid w:val="00691BEF"/>
    <w:rsid w:val="0069522E"/>
    <w:rsid w:val="006A4434"/>
    <w:rsid w:val="006A614D"/>
    <w:rsid w:val="006A7755"/>
    <w:rsid w:val="006B0667"/>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47B"/>
    <w:rsid w:val="00730A27"/>
    <w:rsid w:val="00731772"/>
    <w:rsid w:val="007330F1"/>
    <w:rsid w:val="00734143"/>
    <w:rsid w:val="007370B7"/>
    <w:rsid w:val="00741592"/>
    <w:rsid w:val="00743131"/>
    <w:rsid w:val="00743567"/>
    <w:rsid w:val="0074490E"/>
    <w:rsid w:val="007449EC"/>
    <w:rsid w:val="007456A1"/>
    <w:rsid w:val="00746276"/>
    <w:rsid w:val="00746A33"/>
    <w:rsid w:val="00753D2B"/>
    <w:rsid w:val="00754392"/>
    <w:rsid w:val="0075491D"/>
    <w:rsid w:val="00756380"/>
    <w:rsid w:val="0075733B"/>
    <w:rsid w:val="00763BC4"/>
    <w:rsid w:val="0076447E"/>
    <w:rsid w:val="00764F2E"/>
    <w:rsid w:val="00770ABE"/>
    <w:rsid w:val="007724D8"/>
    <w:rsid w:val="00774073"/>
    <w:rsid w:val="007759F9"/>
    <w:rsid w:val="007804D5"/>
    <w:rsid w:val="00780D31"/>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B252A"/>
    <w:rsid w:val="007B537D"/>
    <w:rsid w:val="007B6747"/>
    <w:rsid w:val="007C04A0"/>
    <w:rsid w:val="007C1A06"/>
    <w:rsid w:val="007C1DC8"/>
    <w:rsid w:val="007D0841"/>
    <w:rsid w:val="007D3E17"/>
    <w:rsid w:val="007D637D"/>
    <w:rsid w:val="007D77E6"/>
    <w:rsid w:val="007D7AF2"/>
    <w:rsid w:val="007E02EC"/>
    <w:rsid w:val="007E1938"/>
    <w:rsid w:val="007E1E88"/>
    <w:rsid w:val="007E2402"/>
    <w:rsid w:val="007E31CF"/>
    <w:rsid w:val="007E4196"/>
    <w:rsid w:val="007E4D47"/>
    <w:rsid w:val="007E7A01"/>
    <w:rsid w:val="007E7A72"/>
    <w:rsid w:val="007E7FD7"/>
    <w:rsid w:val="007F33A1"/>
    <w:rsid w:val="007F5D99"/>
    <w:rsid w:val="007F646C"/>
    <w:rsid w:val="007F6F1F"/>
    <w:rsid w:val="00801969"/>
    <w:rsid w:val="0080418A"/>
    <w:rsid w:val="00804DA0"/>
    <w:rsid w:val="00811E0E"/>
    <w:rsid w:val="008139B3"/>
    <w:rsid w:val="00814558"/>
    <w:rsid w:val="00814FA8"/>
    <w:rsid w:val="0081739A"/>
    <w:rsid w:val="00822B47"/>
    <w:rsid w:val="00827DD5"/>
    <w:rsid w:val="008326FD"/>
    <w:rsid w:val="00832D38"/>
    <w:rsid w:val="00833E0F"/>
    <w:rsid w:val="008345F4"/>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61DFC"/>
    <w:rsid w:val="00862844"/>
    <w:rsid w:val="00870BD5"/>
    <w:rsid w:val="008725EF"/>
    <w:rsid w:val="00873972"/>
    <w:rsid w:val="00881802"/>
    <w:rsid w:val="008823B0"/>
    <w:rsid w:val="00883393"/>
    <w:rsid w:val="008848CC"/>
    <w:rsid w:val="00885EE7"/>
    <w:rsid w:val="0089441B"/>
    <w:rsid w:val="008A0798"/>
    <w:rsid w:val="008A088D"/>
    <w:rsid w:val="008A114A"/>
    <w:rsid w:val="008A47E7"/>
    <w:rsid w:val="008A568B"/>
    <w:rsid w:val="008A6650"/>
    <w:rsid w:val="008B241E"/>
    <w:rsid w:val="008B4178"/>
    <w:rsid w:val="008B5388"/>
    <w:rsid w:val="008B606C"/>
    <w:rsid w:val="008B7E6B"/>
    <w:rsid w:val="008C0E37"/>
    <w:rsid w:val="008C1DA3"/>
    <w:rsid w:val="008C25FD"/>
    <w:rsid w:val="008C3D7A"/>
    <w:rsid w:val="008D04E7"/>
    <w:rsid w:val="008D237A"/>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486C"/>
    <w:rsid w:val="00945BFA"/>
    <w:rsid w:val="00945ED0"/>
    <w:rsid w:val="009543F1"/>
    <w:rsid w:val="00954433"/>
    <w:rsid w:val="00955C89"/>
    <w:rsid w:val="00960F94"/>
    <w:rsid w:val="009618C2"/>
    <w:rsid w:val="00961F7B"/>
    <w:rsid w:val="00962483"/>
    <w:rsid w:val="009624CE"/>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A24"/>
    <w:rsid w:val="00997C5E"/>
    <w:rsid w:val="009A2C79"/>
    <w:rsid w:val="009A3FE7"/>
    <w:rsid w:val="009A40CB"/>
    <w:rsid w:val="009A59C6"/>
    <w:rsid w:val="009A754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E1C37"/>
    <w:rsid w:val="009E201A"/>
    <w:rsid w:val="009E2A0E"/>
    <w:rsid w:val="009E2E1D"/>
    <w:rsid w:val="009E2F5E"/>
    <w:rsid w:val="009E3EAF"/>
    <w:rsid w:val="009E4438"/>
    <w:rsid w:val="009E5FD4"/>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CBE"/>
    <w:rsid w:val="00A240AC"/>
    <w:rsid w:val="00A24CEA"/>
    <w:rsid w:val="00A277F8"/>
    <w:rsid w:val="00A27BE8"/>
    <w:rsid w:val="00A31E85"/>
    <w:rsid w:val="00A340FC"/>
    <w:rsid w:val="00A3550C"/>
    <w:rsid w:val="00A3591B"/>
    <w:rsid w:val="00A36869"/>
    <w:rsid w:val="00A37624"/>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A82"/>
    <w:rsid w:val="00A87961"/>
    <w:rsid w:val="00A94112"/>
    <w:rsid w:val="00A952FB"/>
    <w:rsid w:val="00A96DF3"/>
    <w:rsid w:val="00A974B6"/>
    <w:rsid w:val="00AA29AC"/>
    <w:rsid w:val="00AA46EA"/>
    <w:rsid w:val="00AA4C09"/>
    <w:rsid w:val="00AA65C3"/>
    <w:rsid w:val="00AA674E"/>
    <w:rsid w:val="00AA72D1"/>
    <w:rsid w:val="00AA75F0"/>
    <w:rsid w:val="00AB0DBB"/>
    <w:rsid w:val="00AB15BC"/>
    <w:rsid w:val="00AB1A94"/>
    <w:rsid w:val="00AB2B5D"/>
    <w:rsid w:val="00AB33F2"/>
    <w:rsid w:val="00AB59C4"/>
    <w:rsid w:val="00AB612B"/>
    <w:rsid w:val="00AB61DF"/>
    <w:rsid w:val="00AB61F9"/>
    <w:rsid w:val="00AB6548"/>
    <w:rsid w:val="00AB6EA8"/>
    <w:rsid w:val="00AB7BC9"/>
    <w:rsid w:val="00AC1D5B"/>
    <w:rsid w:val="00AC2377"/>
    <w:rsid w:val="00AC2B8C"/>
    <w:rsid w:val="00AC4726"/>
    <w:rsid w:val="00AC5313"/>
    <w:rsid w:val="00AC6497"/>
    <w:rsid w:val="00AC73A6"/>
    <w:rsid w:val="00AD38F3"/>
    <w:rsid w:val="00AD4F23"/>
    <w:rsid w:val="00AE03F8"/>
    <w:rsid w:val="00AE1B45"/>
    <w:rsid w:val="00AE3BCA"/>
    <w:rsid w:val="00AF1735"/>
    <w:rsid w:val="00AF1C07"/>
    <w:rsid w:val="00AF3972"/>
    <w:rsid w:val="00AF3A10"/>
    <w:rsid w:val="00AF5C47"/>
    <w:rsid w:val="00AF74D9"/>
    <w:rsid w:val="00B00843"/>
    <w:rsid w:val="00B01467"/>
    <w:rsid w:val="00B031B3"/>
    <w:rsid w:val="00B0513D"/>
    <w:rsid w:val="00B07D2A"/>
    <w:rsid w:val="00B10A1F"/>
    <w:rsid w:val="00B17D70"/>
    <w:rsid w:val="00B21D28"/>
    <w:rsid w:val="00B239D7"/>
    <w:rsid w:val="00B26234"/>
    <w:rsid w:val="00B26641"/>
    <w:rsid w:val="00B277C5"/>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5837"/>
    <w:rsid w:val="00B5586D"/>
    <w:rsid w:val="00B6221E"/>
    <w:rsid w:val="00B70227"/>
    <w:rsid w:val="00B70B33"/>
    <w:rsid w:val="00B70F51"/>
    <w:rsid w:val="00B72BEF"/>
    <w:rsid w:val="00B73702"/>
    <w:rsid w:val="00B73E8D"/>
    <w:rsid w:val="00B76057"/>
    <w:rsid w:val="00B80C8B"/>
    <w:rsid w:val="00B81968"/>
    <w:rsid w:val="00B8250A"/>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A627D"/>
    <w:rsid w:val="00BB104D"/>
    <w:rsid w:val="00BB378C"/>
    <w:rsid w:val="00BB406F"/>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3C0"/>
    <w:rsid w:val="00C0069F"/>
    <w:rsid w:val="00C03E07"/>
    <w:rsid w:val="00C048C9"/>
    <w:rsid w:val="00C07020"/>
    <w:rsid w:val="00C1033F"/>
    <w:rsid w:val="00C11115"/>
    <w:rsid w:val="00C13392"/>
    <w:rsid w:val="00C14EEA"/>
    <w:rsid w:val="00C16691"/>
    <w:rsid w:val="00C20816"/>
    <w:rsid w:val="00C22677"/>
    <w:rsid w:val="00C23743"/>
    <w:rsid w:val="00C2514E"/>
    <w:rsid w:val="00C2650F"/>
    <w:rsid w:val="00C276B8"/>
    <w:rsid w:val="00C27BD0"/>
    <w:rsid w:val="00C27E6A"/>
    <w:rsid w:val="00C3257F"/>
    <w:rsid w:val="00C325FD"/>
    <w:rsid w:val="00C36FAD"/>
    <w:rsid w:val="00C379EE"/>
    <w:rsid w:val="00C40B27"/>
    <w:rsid w:val="00C40F56"/>
    <w:rsid w:val="00C4366E"/>
    <w:rsid w:val="00C44A7A"/>
    <w:rsid w:val="00C50B4E"/>
    <w:rsid w:val="00C53261"/>
    <w:rsid w:val="00C538F4"/>
    <w:rsid w:val="00C53C0B"/>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8793C"/>
    <w:rsid w:val="00C903E3"/>
    <w:rsid w:val="00C9135F"/>
    <w:rsid w:val="00C927D7"/>
    <w:rsid w:val="00C92BDA"/>
    <w:rsid w:val="00C95442"/>
    <w:rsid w:val="00C961F7"/>
    <w:rsid w:val="00C96C69"/>
    <w:rsid w:val="00CA7582"/>
    <w:rsid w:val="00CB1960"/>
    <w:rsid w:val="00CB20F6"/>
    <w:rsid w:val="00CB2477"/>
    <w:rsid w:val="00CB2E92"/>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77A5"/>
    <w:rsid w:val="00D17F67"/>
    <w:rsid w:val="00D2287C"/>
    <w:rsid w:val="00D23C04"/>
    <w:rsid w:val="00D256E3"/>
    <w:rsid w:val="00D26C44"/>
    <w:rsid w:val="00D31464"/>
    <w:rsid w:val="00D327A6"/>
    <w:rsid w:val="00D32B85"/>
    <w:rsid w:val="00D33425"/>
    <w:rsid w:val="00D34AFE"/>
    <w:rsid w:val="00D36043"/>
    <w:rsid w:val="00D369CD"/>
    <w:rsid w:val="00D36C7C"/>
    <w:rsid w:val="00D405D1"/>
    <w:rsid w:val="00D41D2D"/>
    <w:rsid w:val="00D41E1C"/>
    <w:rsid w:val="00D42757"/>
    <w:rsid w:val="00D4423A"/>
    <w:rsid w:val="00D44E98"/>
    <w:rsid w:val="00D463AA"/>
    <w:rsid w:val="00D467AF"/>
    <w:rsid w:val="00D46CBB"/>
    <w:rsid w:val="00D473EC"/>
    <w:rsid w:val="00D47EA5"/>
    <w:rsid w:val="00D5291F"/>
    <w:rsid w:val="00D530D0"/>
    <w:rsid w:val="00D56590"/>
    <w:rsid w:val="00D61CFD"/>
    <w:rsid w:val="00D62D26"/>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22F0D"/>
    <w:rsid w:val="00E23CE1"/>
    <w:rsid w:val="00E257D9"/>
    <w:rsid w:val="00E33C3B"/>
    <w:rsid w:val="00E34254"/>
    <w:rsid w:val="00E34DF3"/>
    <w:rsid w:val="00E414A7"/>
    <w:rsid w:val="00E45465"/>
    <w:rsid w:val="00E462B3"/>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2ECD"/>
    <w:rsid w:val="00E964B5"/>
    <w:rsid w:val="00E970A7"/>
    <w:rsid w:val="00EA1E86"/>
    <w:rsid w:val="00EA6BA9"/>
    <w:rsid w:val="00EB01EB"/>
    <w:rsid w:val="00EB06E2"/>
    <w:rsid w:val="00EB0C81"/>
    <w:rsid w:val="00EB1263"/>
    <w:rsid w:val="00EB2B42"/>
    <w:rsid w:val="00EB367A"/>
    <w:rsid w:val="00EB4F88"/>
    <w:rsid w:val="00EB7CC2"/>
    <w:rsid w:val="00EC023F"/>
    <w:rsid w:val="00EC1999"/>
    <w:rsid w:val="00EC334F"/>
    <w:rsid w:val="00EC43CD"/>
    <w:rsid w:val="00EC6213"/>
    <w:rsid w:val="00EC6958"/>
    <w:rsid w:val="00EC75E8"/>
    <w:rsid w:val="00EC7B27"/>
    <w:rsid w:val="00ED075A"/>
    <w:rsid w:val="00ED0967"/>
    <w:rsid w:val="00ED0DAD"/>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4747"/>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depocorp.frsd.ru/pgSecurInfo.aspx?securID=67670" TargetMode="External"/><Relationship Id="rId26" Type="http://schemas.openxmlformats.org/officeDocument/2006/relationships/hyperlink" Target="https://login.consultant.ru/link/?req=doc&amp;demo=2&amp;base=LAW&amp;n=391875&amp;dst=100268&amp;field=134&amp;date=24.07.2022"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73150&amp;dst=100069"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s://specdep.ru/" TargetMode="External"/><Relationship Id="rId25" Type="http://schemas.openxmlformats.org/officeDocument/2006/relationships/hyperlink" Target="https://login.consultant.ru/link/?req=doc&amp;demo=2&amp;base=LAW&amp;n=388590&amp;dst=100008&amp;field=134&amp;date=24.07.2022"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login.consultant.ru/link/?req=doc&amp;base=LAW&amp;n=461469&amp;dst=1000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kbip.ru/sales/" TargetMode="External"/><Relationship Id="rId24" Type="http://schemas.openxmlformats.org/officeDocument/2006/relationships/hyperlink" Target="consultantplus://offline/ref=C6B3DCA266D47E3AD7FE15C9E772D1F405E57E16788497B91D8A6EA4393F1BD4832DDCC2EA0280034AB01B13DF20196D3BEB6F477D4D4A3Dg009L"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balance-am.r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2E6E6815537828B39BFA5747DDB08D94E862D692C146FE075F70E23A196DDBFC32C770CB9F61B096F0DFBAC5D27BA0961473586819LFbA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D58-1F8C-43E8-B8A5-1FEB8D610C3C}">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3.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294E6-3039-4FE6-94DD-1563C7F7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36</Pages>
  <Words>15944</Words>
  <Characters>117000</Characters>
  <Application>Microsoft Office Word</Application>
  <DocSecurity>0</DocSecurity>
  <Lines>975</Lines>
  <Paragraphs>265</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10</cp:revision>
  <cp:lastPrinted>2022-02-24T14:09:00Z</cp:lastPrinted>
  <dcterms:created xsi:type="dcterms:W3CDTF">2024-06-26T14:42:00Z</dcterms:created>
  <dcterms:modified xsi:type="dcterms:W3CDTF">2024-08-06T11:37:00Z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